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2" o:title="nabkgnd" type="frame"/>
    </v:background>
  </w:background>
  <w:body>
    <w:p w14:paraId="68482421" w14:textId="77777777" w:rsidR="00721AFE" w:rsidRPr="000703E0" w:rsidRDefault="002B3E2B" w:rsidP="00721AFE">
      <w:pPr>
        <w:rPr>
          <w:b/>
          <w:lang w:val="en-GB"/>
        </w:rPr>
      </w:pPr>
      <w:r w:rsidRPr="000703E0">
        <w:rPr>
          <w:b/>
          <w:lang w:val="en-GB"/>
        </w:rPr>
        <w:t xml:space="preserve">      </w:t>
      </w:r>
      <w:r w:rsidR="00B87814" w:rsidRPr="00721AFE">
        <w:rPr>
          <w:b/>
          <w:noProof/>
          <w:lang w:val="nl-NL"/>
        </w:rPr>
        <mc:AlternateContent>
          <mc:Choice Requires="wps">
            <w:drawing>
              <wp:inline distT="0" distB="0" distL="0" distR="0" wp14:anchorId="76FBC401" wp14:editId="339B53AC">
                <wp:extent cx="4657725" cy="571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57725" cy="571500"/>
                        </a:xfrm>
                        <a:prstGeom prst="rect">
                          <a:avLst/>
                        </a:prstGeom>
                      </wps:spPr>
                      <wps:txbx>
                        <w:txbxContent>
                          <w:p w14:paraId="17B88056" w14:textId="77777777" w:rsidR="00B87814" w:rsidRDefault="00B87814" w:rsidP="00B87814">
                            <w:pPr>
                              <w:pStyle w:val="Normaalweb"/>
                              <w:spacing w:before="0" w:beforeAutospacing="0" w:after="0" w:afterAutospacing="0"/>
                              <w:jc w:val="center"/>
                            </w:pPr>
                            <w:r>
                              <w:rPr>
                                <w:rFonts w:ascii="Arial Black" w:hAnsi="Arial Black"/>
                                <w:shadow/>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Dewegnaarjezelf.nl</w:t>
                            </w:r>
                          </w:p>
                        </w:txbxContent>
                      </wps:txbx>
                      <wps:bodyPr wrap="square" numCol="1" fromWordArt="1">
                        <a:prstTxWarp prst="textPlain">
                          <a:avLst>
                            <a:gd name="adj" fmla="val 50000"/>
                          </a:avLst>
                        </a:prstTxWarp>
                        <a:spAutoFit/>
                      </wps:bodyPr>
                    </wps:wsp>
                  </a:graphicData>
                </a:graphic>
              </wp:inline>
            </w:drawing>
          </mc:Choice>
          <mc:Fallback>
            <w:pict>
              <v:shapetype w14:anchorId="76FBC401" id="_x0000_t202" coordsize="21600,21600" o:spt="202" path="m0,0l0,21600,21600,21600,21600,0xe">
                <v:stroke joinstyle="miter"/>
                <v:path gradientshapeok="t" o:connecttype="rect"/>
              </v:shapetype>
              <v:shape id="WordArt 1" o:spid="_x0000_s1026" type="#_x0000_t202" style="width:366.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" filled="f" stroked="f">
                <o:lock v:ext="edit" shapetype="t"/>
                <v:textbox style="mso-fit-shape-to-text:t">
                  <w:txbxContent>
                    <w:p w14:paraId="17B88056" w14:textId="77777777" w:rsidR="00B87814" w:rsidRDefault="00B87814" w:rsidP="00B87814">
                      <w:pPr>
                        <w:pStyle w:val="Normaalweb"/>
                        <w:spacing w:before="0" w:beforeAutospacing="0" w:after="0" w:afterAutospacing="0"/>
                        <w:jc w:val="center"/>
                      </w:pPr>
                      <w:r>
                        <w:rPr>
                          <w:rFonts w:ascii="Arial Black" w:hAnsi="Arial Black"/>
                          <w:shadow/>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Dewegnaarjezelf.nl</w:t>
                      </w:r>
                    </w:p>
                  </w:txbxContent>
                </v:textbox>
                <w10:anchorlock/>
              </v:shape>
            </w:pict>
          </mc:Fallback>
        </mc:AlternateContent>
      </w:r>
      <w:r w:rsidRPr="000703E0">
        <w:rPr>
          <w:b/>
          <w:lang w:val="en-GB"/>
        </w:rPr>
        <w:t xml:space="preserve">  </w:t>
      </w:r>
      <w:r w:rsidR="00B87814" w:rsidRPr="002B3E2B">
        <w:rPr>
          <w:b/>
          <w:noProof/>
          <w:lang w:val="nl-NL"/>
        </w:rPr>
        <w:drawing>
          <wp:inline distT="0" distB="0" distL="0" distR="0" wp14:anchorId="68E5CA51" wp14:editId="528F87A6">
            <wp:extent cx="666750" cy="819150"/>
            <wp:effectExtent l="0" t="0" r="0" b="0"/>
            <wp:docPr id="2" name="Afbeelding 2" descr="achte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erg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14:paraId="329EE992" w14:textId="77777777" w:rsidR="000703E0" w:rsidRDefault="000703E0" w:rsidP="00721AFE">
      <w:pPr>
        <w:rPr>
          <w:b/>
          <w:lang w:val="en-GB"/>
        </w:rPr>
      </w:pPr>
    </w:p>
    <w:p w14:paraId="7052D457" w14:textId="77777777" w:rsidR="00721AFE" w:rsidRDefault="00721AFE" w:rsidP="00721AFE">
      <w:pPr>
        <w:rPr>
          <w:b/>
          <w:lang w:val="en-GB"/>
        </w:rPr>
      </w:pPr>
    </w:p>
    <w:p w14:paraId="7AED504A" w14:textId="77777777" w:rsidR="005825BE" w:rsidRDefault="005825BE" w:rsidP="00721AFE">
      <w:pPr>
        <w:rPr>
          <w:b/>
          <w:u w:val="single"/>
          <w:lang w:val="en-GB"/>
        </w:rPr>
      </w:pPr>
    </w:p>
    <w:p w14:paraId="7D2E20B6" w14:textId="77777777" w:rsidR="005825BE" w:rsidRDefault="005825BE" w:rsidP="00721AFE">
      <w:pPr>
        <w:rPr>
          <w:b/>
          <w:u w:val="single"/>
          <w:lang w:val="en-GB"/>
        </w:rPr>
      </w:pPr>
    </w:p>
    <w:p w14:paraId="47BE6A6E" w14:textId="068A2D42" w:rsidR="005825BE" w:rsidRDefault="005825BE" w:rsidP="00721AFE">
      <w:pPr>
        <w:rPr>
          <w:b/>
          <w:u w:val="single"/>
          <w:lang w:val="en-GB"/>
        </w:rPr>
      </w:pPr>
      <w:proofErr w:type="spellStart"/>
      <w:r w:rsidRPr="005825BE">
        <w:rPr>
          <w:b/>
          <w:u w:val="single"/>
          <w:lang w:val="en-GB"/>
        </w:rPr>
        <w:t>BachBloesem</w:t>
      </w:r>
      <w:proofErr w:type="spellEnd"/>
      <w:r w:rsidRPr="005825BE">
        <w:rPr>
          <w:b/>
          <w:u w:val="single"/>
          <w:lang w:val="en-GB"/>
        </w:rPr>
        <w:t xml:space="preserve"> </w:t>
      </w:r>
      <w:proofErr w:type="spellStart"/>
      <w:r w:rsidRPr="005825BE">
        <w:rPr>
          <w:b/>
          <w:u w:val="single"/>
          <w:lang w:val="en-GB"/>
        </w:rPr>
        <w:t>Therapie</w:t>
      </w:r>
      <w:proofErr w:type="spellEnd"/>
      <w:r>
        <w:rPr>
          <w:b/>
          <w:u w:val="single"/>
          <w:lang w:val="en-GB"/>
        </w:rPr>
        <w:t xml:space="preserve"> met </w:t>
      </w:r>
      <w:proofErr w:type="spellStart"/>
      <w:r>
        <w:rPr>
          <w:b/>
          <w:u w:val="single"/>
          <w:lang w:val="en-GB"/>
        </w:rPr>
        <w:t>Engelenenergie</w:t>
      </w:r>
      <w:proofErr w:type="spellEnd"/>
      <w:r w:rsidRPr="005825BE">
        <w:rPr>
          <w:b/>
          <w:u w:val="single"/>
          <w:lang w:val="en-GB"/>
        </w:rPr>
        <w:t>.</w:t>
      </w:r>
    </w:p>
    <w:p w14:paraId="0BF6176C" w14:textId="77777777" w:rsidR="005825BE" w:rsidRDefault="005825BE" w:rsidP="00721AFE">
      <w:pPr>
        <w:rPr>
          <w:b/>
          <w:u w:val="single"/>
          <w:lang w:val="en-GB"/>
        </w:rPr>
      </w:pPr>
    </w:p>
    <w:p w14:paraId="7DF6F9AA" w14:textId="77777777" w:rsidR="005825BE" w:rsidRDefault="005825BE" w:rsidP="00721AFE">
      <w:pPr>
        <w:rPr>
          <w:b/>
          <w:u w:val="single"/>
          <w:lang w:val="en-GB"/>
        </w:rPr>
      </w:pPr>
    </w:p>
    <w:p w14:paraId="6A7F911B" w14:textId="6F48A748" w:rsidR="005825BE" w:rsidRPr="005825BE" w:rsidRDefault="005825BE" w:rsidP="005825BE">
      <w:pPr>
        <w:rPr>
          <w:rFonts w:ascii="Georgia" w:hAnsi="Georgia"/>
          <w:color w:val="auto"/>
          <w:sz w:val="22"/>
          <w:szCs w:val="22"/>
          <w:lang w:val="nl-NL"/>
        </w:rPr>
      </w:pPr>
      <w:r w:rsidRPr="005825BE">
        <w:rPr>
          <w:rFonts w:ascii="Georgia" w:hAnsi="Georgia"/>
          <w:color w:val="auto"/>
          <w:sz w:val="22"/>
          <w:szCs w:val="22"/>
          <w:lang w:val="nl-NL"/>
        </w:rPr>
        <w:t>De remedie die je hebt ontvangen is speciaal voor jou gemaakt naar jouw energie en behoefte.</w:t>
      </w:r>
    </w:p>
    <w:p w14:paraId="3AEE9EA3" w14:textId="77777777" w:rsidR="005825BE" w:rsidRPr="005825BE" w:rsidRDefault="005825BE" w:rsidP="005825BE">
      <w:pPr>
        <w:rPr>
          <w:rFonts w:ascii="Georgia" w:hAnsi="Georgia"/>
          <w:color w:val="auto"/>
          <w:sz w:val="22"/>
          <w:szCs w:val="22"/>
          <w:lang w:val="nl-NL"/>
        </w:rPr>
      </w:pPr>
    </w:p>
    <w:p w14:paraId="5E30D874" w14:textId="7FAB5241" w:rsidR="005825BE" w:rsidRPr="005825BE" w:rsidRDefault="005825BE" w:rsidP="005825BE">
      <w:pPr>
        <w:rPr>
          <w:rFonts w:ascii="Georgia" w:hAnsi="Georgia"/>
          <w:color w:val="auto"/>
          <w:sz w:val="22"/>
          <w:szCs w:val="22"/>
          <w:lang w:val="nl-NL"/>
        </w:rPr>
      </w:pPr>
      <w:r w:rsidRPr="005825BE">
        <w:rPr>
          <w:rFonts w:ascii="Georgia" w:hAnsi="Georgia"/>
          <w:color w:val="auto"/>
          <w:sz w:val="22"/>
          <w:szCs w:val="22"/>
          <w:lang w:val="nl-NL"/>
        </w:rPr>
        <w:t>Vanuit het behandelflesje neem je 4 keer per dag 4 druppels. Dat kan rechtstreeks uit het pipetje, maar ook door ze bijv. in koffie, thee of water te doen. Pas op dat het pipetje schoon blijft, dus niets raakt.  </w:t>
      </w:r>
    </w:p>
    <w:p w14:paraId="12ECCF2F" w14:textId="77777777" w:rsidR="005825BE" w:rsidRDefault="005825BE" w:rsidP="005825BE">
      <w:pPr>
        <w:rPr>
          <w:rFonts w:ascii="Georgia" w:hAnsi="Georgia"/>
          <w:color w:val="auto"/>
          <w:sz w:val="22"/>
          <w:szCs w:val="22"/>
          <w:lang w:val="nl-NL"/>
        </w:rPr>
      </w:pPr>
      <w:r w:rsidRPr="005825BE">
        <w:rPr>
          <w:rFonts w:ascii="Georgia" w:hAnsi="Georgia"/>
          <w:color w:val="auto"/>
          <w:sz w:val="22"/>
          <w:szCs w:val="22"/>
          <w:lang w:val="nl-NL"/>
        </w:rPr>
        <w:t>Vier keer per dag betekent: Bij het opstaan, bij het slapen gaan, en op twee momenten gedurende de dag, bijvoorbeeld bij het middag- en avondmaal. Je mag dat combineren met eten en drinken, maar het is goed om ze wel "met aandacht" te nemen, dus je aandacht even te sturen naar de situatie die je wil veranderen.  </w:t>
      </w:r>
    </w:p>
    <w:p w14:paraId="0ECB6563" w14:textId="2BFD332D" w:rsidR="00DF7283" w:rsidRPr="005825BE" w:rsidRDefault="00AA41B5" w:rsidP="005825BE">
      <w:pPr>
        <w:rPr>
          <w:rFonts w:ascii="Georgia" w:hAnsi="Georgia"/>
          <w:color w:val="auto"/>
          <w:sz w:val="22"/>
          <w:szCs w:val="22"/>
          <w:lang w:val="nl-NL"/>
        </w:rPr>
      </w:pPr>
      <w:r>
        <w:rPr>
          <w:rFonts w:ascii="Georgia" w:hAnsi="Georgia"/>
          <w:color w:val="auto"/>
          <w:sz w:val="22"/>
          <w:szCs w:val="22"/>
          <w:lang w:val="nl-NL"/>
        </w:rPr>
        <w:t>Je mag ook 16 druppels in een flesje met water doen en die gedurende de dag opdrinken, de werking is hetzelfde dan.</w:t>
      </w:r>
      <w:bookmarkStart w:id="0" w:name="_GoBack"/>
      <w:bookmarkEnd w:id="0"/>
    </w:p>
    <w:p w14:paraId="5EBEA024" w14:textId="15EBE95D" w:rsidR="005825BE" w:rsidRPr="005825BE" w:rsidRDefault="005825BE" w:rsidP="00721AFE">
      <w:pPr>
        <w:rPr>
          <w:rFonts w:ascii="Georgia" w:hAnsi="Georgia"/>
          <w:b/>
          <w:sz w:val="22"/>
          <w:szCs w:val="22"/>
          <w:u w:val="single"/>
          <w:lang w:val="en-GB"/>
        </w:rPr>
      </w:pPr>
    </w:p>
    <w:p w14:paraId="16644D22" w14:textId="153F168D" w:rsidR="005825BE" w:rsidRPr="005825BE" w:rsidRDefault="005825BE" w:rsidP="00721AFE">
      <w:pPr>
        <w:rPr>
          <w:rFonts w:ascii="Georgia" w:hAnsi="Georgia"/>
          <w:sz w:val="22"/>
          <w:szCs w:val="22"/>
          <w:lang w:val="en-GB"/>
        </w:rPr>
      </w:pPr>
      <w:r>
        <w:rPr>
          <w:rFonts w:ascii="Georgia" w:hAnsi="Georgia"/>
          <w:sz w:val="22"/>
          <w:szCs w:val="22"/>
          <w:lang w:val="en-GB"/>
        </w:rPr>
        <w:t xml:space="preserve">De </w:t>
      </w:r>
      <w:proofErr w:type="spellStart"/>
      <w:r>
        <w:rPr>
          <w:rFonts w:ascii="Georgia" w:hAnsi="Georgia"/>
          <w:sz w:val="22"/>
          <w:szCs w:val="22"/>
          <w:lang w:val="en-GB"/>
        </w:rPr>
        <w:t>Resque</w:t>
      </w:r>
      <w:proofErr w:type="spellEnd"/>
      <w:r>
        <w:rPr>
          <w:rFonts w:ascii="Georgia" w:hAnsi="Georgia"/>
          <w:sz w:val="22"/>
          <w:szCs w:val="22"/>
          <w:lang w:val="en-GB"/>
        </w:rPr>
        <w:t xml:space="preserve"> </w:t>
      </w:r>
      <w:proofErr w:type="spellStart"/>
      <w:r>
        <w:rPr>
          <w:rFonts w:ascii="Georgia" w:hAnsi="Georgia"/>
          <w:sz w:val="22"/>
          <w:szCs w:val="22"/>
          <w:lang w:val="en-GB"/>
        </w:rPr>
        <w:t>R</w:t>
      </w:r>
      <w:r w:rsidRPr="005825BE">
        <w:rPr>
          <w:rFonts w:ascii="Georgia" w:hAnsi="Georgia"/>
          <w:sz w:val="22"/>
          <w:szCs w:val="22"/>
          <w:lang w:val="en-GB"/>
        </w:rPr>
        <w:t>emedie</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dient</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als</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ondersteuning</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als</w:t>
      </w:r>
      <w:proofErr w:type="spellEnd"/>
      <w:r w:rsidRPr="005825BE">
        <w:rPr>
          <w:rFonts w:ascii="Georgia" w:hAnsi="Georgia"/>
          <w:sz w:val="22"/>
          <w:szCs w:val="22"/>
          <w:lang w:val="en-GB"/>
        </w:rPr>
        <w:t xml:space="preserve"> het even </w:t>
      </w:r>
      <w:proofErr w:type="spellStart"/>
      <w:r w:rsidRPr="005825BE">
        <w:rPr>
          <w:rFonts w:ascii="Georgia" w:hAnsi="Georgia"/>
          <w:sz w:val="22"/>
          <w:szCs w:val="22"/>
          <w:lang w:val="en-GB"/>
        </w:rPr>
        <w:t>teveel</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wordt</w:t>
      </w:r>
      <w:proofErr w:type="spellEnd"/>
      <w:r w:rsidRPr="005825BE">
        <w:rPr>
          <w:rFonts w:ascii="Georgia" w:hAnsi="Georgia"/>
          <w:sz w:val="22"/>
          <w:szCs w:val="22"/>
          <w:lang w:val="en-GB"/>
        </w:rPr>
        <w:t xml:space="preserve"> of </w:t>
      </w:r>
      <w:proofErr w:type="spellStart"/>
      <w:r w:rsidRPr="005825BE">
        <w:rPr>
          <w:rFonts w:ascii="Georgia" w:hAnsi="Georgia"/>
          <w:sz w:val="22"/>
          <w:szCs w:val="22"/>
          <w:lang w:val="en-GB"/>
        </w:rPr>
        <w:t>als</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er</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een</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situatie</w:t>
      </w:r>
      <w:proofErr w:type="spellEnd"/>
      <w:r w:rsidRPr="005825BE">
        <w:rPr>
          <w:rFonts w:ascii="Georgia" w:hAnsi="Georgia"/>
          <w:sz w:val="22"/>
          <w:szCs w:val="22"/>
          <w:lang w:val="en-GB"/>
        </w:rPr>
        <w:t xml:space="preserve"> met stress is op </w:t>
      </w:r>
      <w:proofErr w:type="spellStart"/>
      <w:r w:rsidRPr="005825BE">
        <w:rPr>
          <w:rFonts w:ascii="Georgia" w:hAnsi="Georgia"/>
          <w:sz w:val="22"/>
          <w:szCs w:val="22"/>
          <w:lang w:val="en-GB"/>
        </w:rPr>
        <w:t>dat</w:t>
      </w:r>
      <w:proofErr w:type="spellEnd"/>
      <w:r w:rsidRPr="005825BE">
        <w:rPr>
          <w:rFonts w:ascii="Georgia" w:hAnsi="Georgia"/>
          <w:sz w:val="22"/>
          <w:szCs w:val="22"/>
          <w:lang w:val="en-GB"/>
        </w:rPr>
        <w:t xml:space="preserve"> moment.</w:t>
      </w:r>
      <w:r w:rsidR="00D72D8E">
        <w:rPr>
          <w:rFonts w:ascii="Georgia" w:hAnsi="Georgia"/>
          <w:sz w:val="22"/>
          <w:szCs w:val="22"/>
          <w:lang w:val="en-GB"/>
        </w:rPr>
        <w:t xml:space="preserve"> </w:t>
      </w:r>
      <w:proofErr w:type="spellStart"/>
      <w:r w:rsidR="00D72D8E">
        <w:rPr>
          <w:rFonts w:ascii="Georgia" w:hAnsi="Georgia"/>
          <w:sz w:val="22"/>
          <w:szCs w:val="22"/>
          <w:lang w:val="en-GB"/>
        </w:rPr>
        <w:t>Helpt</w:t>
      </w:r>
      <w:proofErr w:type="spellEnd"/>
      <w:r w:rsidR="00D72D8E">
        <w:rPr>
          <w:rFonts w:ascii="Georgia" w:hAnsi="Georgia"/>
          <w:sz w:val="22"/>
          <w:szCs w:val="22"/>
          <w:lang w:val="en-GB"/>
        </w:rPr>
        <w:t xml:space="preserve"> </w:t>
      </w:r>
      <w:proofErr w:type="spellStart"/>
      <w:r w:rsidR="00D72D8E">
        <w:rPr>
          <w:rFonts w:ascii="Georgia" w:hAnsi="Georgia"/>
          <w:sz w:val="22"/>
          <w:szCs w:val="22"/>
          <w:lang w:val="en-GB"/>
        </w:rPr>
        <w:t>bij</w:t>
      </w:r>
      <w:proofErr w:type="spellEnd"/>
      <w:r w:rsidR="00D72D8E">
        <w:rPr>
          <w:rFonts w:ascii="Georgia" w:hAnsi="Georgia"/>
          <w:sz w:val="22"/>
          <w:szCs w:val="22"/>
          <w:lang w:val="en-GB"/>
        </w:rPr>
        <w:t xml:space="preserve"> Acute </w:t>
      </w:r>
      <w:proofErr w:type="spellStart"/>
      <w:r w:rsidR="00D72D8E">
        <w:rPr>
          <w:rFonts w:ascii="Georgia" w:hAnsi="Georgia"/>
          <w:sz w:val="22"/>
          <w:szCs w:val="22"/>
          <w:lang w:val="en-GB"/>
        </w:rPr>
        <w:t>noodsituaties</w:t>
      </w:r>
      <w:proofErr w:type="spellEnd"/>
      <w:r w:rsidR="00D72D8E">
        <w:rPr>
          <w:rFonts w:ascii="Georgia" w:hAnsi="Georgia"/>
          <w:sz w:val="22"/>
          <w:szCs w:val="22"/>
          <w:lang w:val="en-GB"/>
        </w:rPr>
        <w:t xml:space="preserve">, </w:t>
      </w:r>
      <w:proofErr w:type="spellStart"/>
      <w:r w:rsidR="00D72D8E">
        <w:rPr>
          <w:rFonts w:ascii="Georgia" w:hAnsi="Georgia"/>
          <w:sz w:val="22"/>
          <w:szCs w:val="22"/>
          <w:lang w:val="en-GB"/>
        </w:rPr>
        <w:t>hevige</w:t>
      </w:r>
      <w:proofErr w:type="spellEnd"/>
      <w:r w:rsidR="00D72D8E">
        <w:rPr>
          <w:rFonts w:ascii="Georgia" w:hAnsi="Georgia"/>
          <w:sz w:val="22"/>
          <w:szCs w:val="22"/>
          <w:lang w:val="en-GB"/>
        </w:rPr>
        <w:t xml:space="preserve"> </w:t>
      </w:r>
      <w:proofErr w:type="spellStart"/>
      <w:r w:rsidR="00D72D8E">
        <w:rPr>
          <w:rFonts w:ascii="Georgia" w:hAnsi="Georgia"/>
          <w:sz w:val="22"/>
          <w:szCs w:val="22"/>
          <w:lang w:val="en-GB"/>
        </w:rPr>
        <w:t>angsten</w:t>
      </w:r>
      <w:proofErr w:type="spellEnd"/>
      <w:r w:rsidR="00D72D8E">
        <w:rPr>
          <w:rFonts w:ascii="Georgia" w:hAnsi="Georgia"/>
          <w:sz w:val="22"/>
          <w:szCs w:val="22"/>
          <w:lang w:val="en-GB"/>
        </w:rPr>
        <w:t xml:space="preserve"> </w:t>
      </w:r>
      <w:proofErr w:type="spellStart"/>
      <w:r w:rsidR="00D72D8E">
        <w:rPr>
          <w:rFonts w:ascii="Georgia" w:hAnsi="Georgia"/>
          <w:sz w:val="22"/>
          <w:szCs w:val="22"/>
          <w:lang w:val="en-GB"/>
        </w:rPr>
        <w:t>en</w:t>
      </w:r>
      <w:proofErr w:type="spellEnd"/>
      <w:r w:rsidR="00D72D8E">
        <w:rPr>
          <w:rFonts w:ascii="Georgia" w:hAnsi="Georgia"/>
          <w:sz w:val="22"/>
          <w:szCs w:val="22"/>
          <w:lang w:val="en-GB"/>
        </w:rPr>
        <w:t xml:space="preserve"> </w:t>
      </w:r>
      <w:proofErr w:type="spellStart"/>
      <w:r w:rsidR="00D72D8E">
        <w:rPr>
          <w:rFonts w:ascii="Georgia" w:hAnsi="Georgia"/>
          <w:sz w:val="22"/>
          <w:szCs w:val="22"/>
          <w:lang w:val="en-GB"/>
        </w:rPr>
        <w:t>paniekaanvallen</w:t>
      </w:r>
      <w:proofErr w:type="spellEnd"/>
      <w:r w:rsidR="00D72D8E">
        <w:rPr>
          <w:rFonts w:ascii="Georgia" w:hAnsi="Georgia"/>
          <w:sz w:val="22"/>
          <w:szCs w:val="22"/>
          <w:lang w:val="en-GB"/>
        </w:rPr>
        <w:t>.</w:t>
      </w:r>
    </w:p>
    <w:p w14:paraId="056850D5" w14:textId="2BFB1242" w:rsidR="005825BE" w:rsidRPr="005825BE" w:rsidRDefault="005825BE" w:rsidP="00721AFE">
      <w:pPr>
        <w:rPr>
          <w:rFonts w:ascii="Georgia" w:hAnsi="Georgia"/>
          <w:sz w:val="22"/>
          <w:szCs w:val="22"/>
          <w:lang w:val="en-GB"/>
        </w:rPr>
      </w:pPr>
      <w:r w:rsidRPr="005825BE">
        <w:rPr>
          <w:rFonts w:ascii="Georgia" w:hAnsi="Georgia"/>
          <w:sz w:val="22"/>
          <w:szCs w:val="22"/>
          <w:lang w:val="en-GB"/>
        </w:rPr>
        <w:t xml:space="preserve">Neem op </w:t>
      </w:r>
      <w:proofErr w:type="spellStart"/>
      <w:r w:rsidRPr="005825BE">
        <w:rPr>
          <w:rFonts w:ascii="Georgia" w:hAnsi="Georgia"/>
          <w:sz w:val="22"/>
          <w:szCs w:val="22"/>
          <w:lang w:val="en-GB"/>
        </w:rPr>
        <w:t>dat</w:t>
      </w:r>
      <w:proofErr w:type="spellEnd"/>
      <w:r w:rsidRPr="005825BE">
        <w:rPr>
          <w:rFonts w:ascii="Georgia" w:hAnsi="Georgia"/>
          <w:sz w:val="22"/>
          <w:szCs w:val="22"/>
          <w:lang w:val="en-GB"/>
        </w:rPr>
        <w:t xml:space="preserve"> moment 4 </w:t>
      </w:r>
      <w:proofErr w:type="spellStart"/>
      <w:r w:rsidRPr="005825BE">
        <w:rPr>
          <w:rFonts w:ascii="Georgia" w:hAnsi="Georgia"/>
          <w:sz w:val="22"/>
          <w:szCs w:val="22"/>
          <w:lang w:val="en-GB"/>
        </w:rPr>
        <w:t>druppels</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uit</w:t>
      </w:r>
      <w:proofErr w:type="spellEnd"/>
      <w:r w:rsidRPr="005825BE">
        <w:rPr>
          <w:rFonts w:ascii="Georgia" w:hAnsi="Georgia"/>
          <w:sz w:val="22"/>
          <w:szCs w:val="22"/>
          <w:lang w:val="en-GB"/>
        </w:rPr>
        <w:t xml:space="preserve"> het </w:t>
      </w:r>
      <w:proofErr w:type="spellStart"/>
      <w:r w:rsidRPr="005825BE">
        <w:rPr>
          <w:rFonts w:ascii="Georgia" w:hAnsi="Georgia"/>
          <w:sz w:val="22"/>
          <w:szCs w:val="22"/>
          <w:lang w:val="en-GB"/>
        </w:rPr>
        <w:t>flesje</w:t>
      </w:r>
      <w:proofErr w:type="spellEnd"/>
      <w:r w:rsidRPr="005825BE">
        <w:rPr>
          <w:rFonts w:ascii="Georgia" w:hAnsi="Georgia"/>
          <w:sz w:val="22"/>
          <w:szCs w:val="22"/>
          <w:lang w:val="en-GB"/>
        </w:rPr>
        <w:t xml:space="preserve"> direct op de t</w:t>
      </w:r>
      <w:r>
        <w:rPr>
          <w:rFonts w:ascii="Georgia" w:hAnsi="Georgia"/>
          <w:sz w:val="22"/>
          <w:szCs w:val="22"/>
          <w:lang w:val="en-GB"/>
        </w:rPr>
        <w:t xml:space="preserve">ong of met </w:t>
      </w:r>
      <w:proofErr w:type="spellStart"/>
      <w:r w:rsidRPr="005825BE">
        <w:rPr>
          <w:rFonts w:ascii="Georgia" w:hAnsi="Georgia"/>
          <w:sz w:val="22"/>
          <w:szCs w:val="22"/>
          <w:lang w:val="en-GB"/>
        </w:rPr>
        <w:t>een</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beetje</w:t>
      </w:r>
      <w:proofErr w:type="spellEnd"/>
      <w:r w:rsidRPr="005825BE">
        <w:rPr>
          <w:rFonts w:ascii="Georgia" w:hAnsi="Georgia"/>
          <w:sz w:val="22"/>
          <w:szCs w:val="22"/>
          <w:lang w:val="en-GB"/>
        </w:rPr>
        <w:t xml:space="preserve"> water in. </w:t>
      </w:r>
    </w:p>
    <w:p w14:paraId="4B42300D" w14:textId="77777777" w:rsidR="005825BE" w:rsidRDefault="005825BE" w:rsidP="00721AFE">
      <w:pPr>
        <w:rPr>
          <w:rFonts w:ascii="Georgia" w:hAnsi="Georgia"/>
          <w:sz w:val="22"/>
          <w:szCs w:val="22"/>
          <w:lang w:val="en-GB"/>
        </w:rPr>
      </w:pPr>
      <w:proofErr w:type="spellStart"/>
      <w:r w:rsidRPr="005825BE">
        <w:rPr>
          <w:rFonts w:ascii="Georgia" w:hAnsi="Georgia"/>
          <w:sz w:val="22"/>
          <w:szCs w:val="22"/>
          <w:lang w:val="en-GB"/>
        </w:rPr>
        <w:t>Dit</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enkele</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keren</w:t>
      </w:r>
      <w:proofErr w:type="spellEnd"/>
      <w:r w:rsidRPr="005825BE">
        <w:rPr>
          <w:rFonts w:ascii="Georgia" w:hAnsi="Georgia"/>
          <w:sz w:val="22"/>
          <w:szCs w:val="22"/>
          <w:lang w:val="en-GB"/>
        </w:rPr>
        <w:t xml:space="preserve"> per </w:t>
      </w:r>
      <w:proofErr w:type="spellStart"/>
      <w:r w:rsidRPr="005825BE">
        <w:rPr>
          <w:rFonts w:ascii="Georgia" w:hAnsi="Georgia"/>
          <w:sz w:val="22"/>
          <w:szCs w:val="22"/>
          <w:lang w:val="en-GB"/>
        </w:rPr>
        <w:t>dag</w:t>
      </w:r>
      <w:proofErr w:type="spellEnd"/>
      <w:r w:rsidRPr="005825BE">
        <w:rPr>
          <w:rFonts w:ascii="Georgia" w:hAnsi="Georgia"/>
          <w:sz w:val="22"/>
          <w:szCs w:val="22"/>
          <w:lang w:val="en-GB"/>
        </w:rPr>
        <w:t xml:space="preserve">, tot </w:t>
      </w:r>
      <w:proofErr w:type="spellStart"/>
      <w:r w:rsidRPr="005825BE">
        <w:rPr>
          <w:rFonts w:ascii="Georgia" w:hAnsi="Georgia"/>
          <w:sz w:val="22"/>
          <w:szCs w:val="22"/>
          <w:lang w:val="en-GB"/>
        </w:rPr>
        <w:t>het</w:t>
      </w:r>
      <w:proofErr w:type="spellEnd"/>
      <w:r w:rsidRPr="005825BE">
        <w:rPr>
          <w:rFonts w:ascii="Georgia" w:hAnsi="Georgia"/>
          <w:sz w:val="22"/>
          <w:szCs w:val="22"/>
          <w:lang w:val="en-GB"/>
        </w:rPr>
        <w:t xml:space="preserve"> stress </w:t>
      </w:r>
      <w:proofErr w:type="spellStart"/>
      <w:r w:rsidRPr="005825BE">
        <w:rPr>
          <w:rFonts w:ascii="Georgia" w:hAnsi="Georgia"/>
          <w:sz w:val="22"/>
          <w:szCs w:val="22"/>
          <w:lang w:val="en-GB"/>
        </w:rPr>
        <w:t>gevoel</w:t>
      </w:r>
      <w:proofErr w:type="spellEnd"/>
      <w:r w:rsidRPr="005825BE">
        <w:rPr>
          <w:rFonts w:ascii="Georgia" w:hAnsi="Georgia"/>
          <w:sz w:val="22"/>
          <w:szCs w:val="22"/>
          <w:lang w:val="en-GB"/>
        </w:rPr>
        <w:t xml:space="preserve"> </w:t>
      </w:r>
      <w:proofErr w:type="spellStart"/>
      <w:r w:rsidRPr="005825BE">
        <w:rPr>
          <w:rFonts w:ascii="Georgia" w:hAnsi="Georgia"/>
          <w:sz w:val="22"/>
          <w:szCs w:val="22"/>
          <w:lang w:val="en-GB"/>
        </w:rPr>
        <w:t>verdwenen</w:t>
      </w:r>
      <w:proofErr w:type="spellEnd"/>
      <w:r w:rsidRPr="005825BE">
        <w:rPr>
          <w:rFonts w:ascii="Georgia" w:hAnsi="Georgia"/>
          <w:sz w:val="22"/>
          <w:szCs w:val="22"/>
          <w:lang w:val="en-GB"/>
        </w:rPr>
        <w:t xml:space="preserve"> is.</w:t>
      </w:r>
      <w:r>
        <w:rPr>
          <w:rFonts w:ascii="Georgia" w:hAnsi="Georgia"/>
          <w:sz w:val="22"/>
          <w:szCs w:val="22"/>
          <w:lang w:val="en-GB"/>
        </w:rPr>
        <w:t xml:space="preserve"> </w:t>
      </w:r>
    </w:p>
    <w:p w14:paraId="664930F3" w14:textId="77777777" w:rsidR="005825BE" w:rsidRDefault="005825BE" w:rsidP="00721AFE">
      <w:pPr>
        <w:rPr>
          <w:rFonts w:ascii="Georgia" w:hAnsi="Georgia"/>
          <w:sz w:val="22"/>
          <w:szCs w:val="22"/>
          <w:lang w:val="en-GB"/>
        </w:rPr>
      </w:pPr>
    </w:p>
    <w:p w14:paraId="20EFDB9C" w14:textId="541FBDB1" w:rsidR="005825BE" w:rsidRDefault="005825BE" w:rsidP="00721AFE">
      <w:pPr>
        <w:rPr>
          <w:rFonts w:ascii="Georgia" w:hAnsi="Georgia"/>
          <w:sz w:val="22"/>
          <w:szCs w:val="22"/>
          <w:lang w:val="en-GB"/>
        </w:rPr>
      </w:pPr>
      <w:r>
        <w:rPr>
          <w:rFonts w:ascii="Georgia" w:hAnsi="Georgia"/>
          <w:sz w:val="22"/>
          <w:szCs w:val="22"/>
          <w:lang w:val="en-GB"/>
        </w:rPr>
        <w:t xml:space="preserve">Het </w:t>
      </w:r>
      <w:proofErr w:type="spellStart"/>
      <w:r>
        <w:rPr>
          <w:rFonts w:ascii="Georgia" w:hAnsi="Georgia"/>
          <w:sz w:val="22"/>
          <w:szCs w:val="22"/>
          <w:lang w:val="en-GB"/>
        </w:rPr>
        <w:t>behandelflesje</w:t>
      </w:r>
      <w:proofErr w:type="spellEnd"/>
      <w:r>
        <w:rPr>
          <w:rFonts w:ascii="Georgia" w:hAnsi="Georgia"/>
          <w:sz w:val="22"/>
          <w:szCs w:val="22"/>
          <w:lang w:val="en-GB"/>
        </w:rPr>
        <w:t xml:space="preserve"> is </w:t>
      </w:r>
      <w:proofErr w:type="spellStart"/>
      <w:r>
        <w:rPr>
          <w:rFonts w:ascii="Georgia" w:hAnsi="Georgia"/>
          <w:sz w:val="22"/>
          <w:szCs w:val="22"/>
          <w:lang w:val="en-GB"/>
        </w:rPr>
        <w:t>voor</w:t>
      </w:r>
      <w:proofErr w:type="spellEnd"/>
      <w:r>
        <w:rPr>
          <w:rFonts w:ascii="Georgia" w:hAnsi="Georgia"/>
          <w:sz w:val="22"/>
          <w:szCs w:val="22"/>
          <w:lang w:val="en-GB"/>
        </w:rPr>
        <w:t xml:space="preserve"> </w:t>
      </w:r>
      <w:proofErr w:type="spellStart"/>
      <w:r>
        <w:rPr>
          <w:rFonts w:ascii="Georgia" w:hAnsi="Georgia"/>
          <w:sz w:val="22"/>
          <w:szCs w:val="22"/>
          <w:lang w:val="en-GB"/>
        </w:rPr>
        <w:t>ongeveer</w:t>
      </w:r>
      <w:proofErr w:type="spellEnd"/>
      <w:r>
        <w:rPr>
          <w:rFonts w:ascii="Georgia" w:hAnsi="Georgia"/>
          <w:sz w:val="22"/>
          <w:szCs w:val="22"/>
          <w:lang w:val="en-GB"/>
        </w:rPr>
        <w:t xml:space="preserve"> 1 </w:t>
      </w:r>
      <w:proofErr w:type="spellStart"/>
      <w:r>
        <w:rPr>
          <w:rFonts w:ascii="Georgia" w:hAnsi="Georgia"/>
          <w:sz w:val="22"/>
          <w:szCs w:val="22"/>
          <w:lang w:val="en-GB"/>
        </w:rPr>
        <w:t>maand</w:t>
      </w:r>
      <w:proofErr w:type="spellEnd"/>
      <w:r>
        <w:rPr>
          <w:rFonts w:ascii="Georgia" w:hAnsi="Georgia"/>
          <w:sz w:val="22"/>
          <w:szCs w:val="22"/>
          <w:lang w:val="en-GB"/>
        </w:rPr>
        <w:t xml:space="preserve">. </w:t>
      </w:r>
      <w:proofErr w:type="spellStart"/>
      <w:r>
        <w:rPr>
          <w:rFonts w:ascii="Georgia" w:hAnsi="Georgia"/>
          <w:sz w:val="22"/>
          <w:szCs w:val="22"/>
          <w:lang w:val="en-GB"/>
        </w:rPr>
        <w:t>Als</w:t>
      </w:r>
      <w:proofErr w:type="spellEnd"/>
      <w:r>
        <w:rPr>
          <w:rFonts w:ascii="Georgia" w:hAnsi="Georgia"/>
          <w:sz w:val="22"/>
          <w:szCs w:val="22"/>
          <w:lang w:val="en-GB"/>
        </w:rPr>
        <w:t xml:space="preserve"> het </w:t>
      </w:r>
      <w:proofErr w:type="spellStart"/>
      <w:r>
        <w:rPr>
          <w:rFonts w:ascii="Georgia" w:hAnsi="Georgia"/>
          <w:sz w:val="22"/>
          <w:szCs w:val="22"/>
          <w:lang w:val="en-GB"/>
        </w:rPr>
        <w:t>flesje</w:t>
      </w:r>
      <w:proofErr w:type="spellEnd"/>
      <w:r>
        <w:rPr>
          <w:rFonts w:ascii="Georgia" w:hAnsi="Georgia"/>
          <w:sz w:val="22"/>
          <w:szCs w:val="22"/>
          <w:lang w:val="en-GB"/>
        </w:rPr>
        <w:t xml:space="preserve"> </w:t>
      </w:r>
      <w:proofErr w:type="spellStart"/>
      <w:r>
        <w:rPr>
          <w:rFonts w:ascii="Georgia" w:hAnsi="Georgia"/>
          <w:sz w:val="22"/>
          <w:szCs w:val="22"/>
          <w:lang w:val="en-GB"/>
        </w:rPr>
        <w:t>bijna</w:t>
      </w:r>
      <w:proofErr w:type="spellEnd"/>
      <w:r>
        <w:rPr>
          <w:rFonts w:ascii="Georgia" w:hAnsi="Georgia"/>
          <w:sz w:val="22"/>
          <w:szCs w:val="22"/>
          <w:lang w:val="en-GB"/>
        </w:rPr>
        <w:t xml:space="preserve"> </w:t>
      </w:r>
      <w:proofErr w:type="spellStart"/>
      <w:r>
        <w:rPr>
          <w:rFonts w:ascii="Georgia" w:hAnsi="Georgia"/>
          <w:sz w:val="22"/>
          <w:szCs w:val="22"/>
          <w:lang w:val="en-GB"/>
        </w:rPr>
        <w:t>leeg</w:t>
      </w:r>
      <w:proofErr w:type="spellEnd"/>
      <w:r>
        <w:rPr>
          <w:rFonts w:ascii="Georgia" w:hAnsi="Georgia"/>
          <w:sz w:val="22"/>
          <w:szCs w:val="22"/>
          <w:lang w:val="en-GB"/>
        </w:rPr>
        <w:t xml:space="preserve"> is kun je </w:t>
      </w:r>
      <w:proofErr w:type="spellStart"/>
      <w:r>
        <w:rPr>
          <w:rFonts w:ascii="Georgia" w:hAnsi="Georgia"/>
          <w:sz w:val="22"/>
          <w:szCs w:val="22"/>
          <w:lang w:val="en-GB"/>
        </w:rPr>
        <w:t>een</w:t>
      </w:r>
      <w:proofErr w:type="spellEnd"/>
      <w:r>
        <w:rPr>
          <w:rFonts w:ascii="Georgia" w:hAnsi="Georgia"/>
          <w:sz w:val="22"/>
          <w:szCs w:val="22"/>
          <w:lang w:val="en-GB"/>
        </w:rPr>
        <w:t xml:space="preserve"> </w:t>
      </w:r>
      <w:proofErr w:type="spellStart"/>
      <w:r>
        <w:rPr>
          <w:rFonts w:ascii="Georgia" w:hAnsi="Georgia"/>
          <w:sz w:val="22"/>
          <w:szCs w:val="22"/>
          <w:lang w:val="en-GB"/>
        </w:rPr>
        <w:t>nieuwe</w:t>
      </w:r>
      <w:proofErr w:type="spellEnd"/>
      <w:r>
        <w:rPr>
          <w:rFonts w:ascii="Georgia" w:hAnsi="Georgia"/>
          <w:sz w:val="22"/>
          <w:szCs w:val="22"/>
          <w:lang w:val="en-GB"/>
        </w:rPr>
        <w:t xml:space="preserve"> </w:t>
      </w:r>
      <w:proofErr w:type="spellStart"/>
      <w:r>
        <w:rPr>
          <w:rFonts w:ascii="Georgia" w:hAnsi="Georgia"/>
          <w:sz w:val="22"/>
          <w:szCs w:val="22"/>
          <w:lang w:val="en-GB"/>
        </w:rPr>
        <w:t>aanvragen</w:t>
      </w:r>
      <w:proofErr w:type="spellEnd"/>
      <w:r>
        <w:rPr>
          <w:rFonts w:ascii="Georgia" w:hAnsi="Georgia"/>
          <w:sz w:val="22"/>
          <w:szCs w:val="22"/>
          <w:lang w:val="en-GB"/>
        </w:rPr>
        <w:t xml:space="preserve"> door even </w:t>
      </w:r>
      <w:proofErr w:type="spellStart"/>
      <w:r>
        <w:rPr>
          <w:rFonts w:ascii="Georgia" w:hAnsi="Georgia"/>
          <w:sz w:val="22"/>
          <w:szCs w:val="22"/>
          <w:lang w:val="en-GB"/>
        </w:rPr>
        <w:t>een</w:t>
      </w:r>
      <w:proofErr w:type="spellEnd"/>
      <w:r>
        <w:rPr>
          <w:rFonts w:ascii="Georgia" w:hAnsi="Georgia"/>
          <w:sz w:val="22"/>
          <w:szCs w:val="22"/>
          <w:lang w:val="en-GB"/>
        </w:rPr>
        <w:t xml:space="preserve"> </w:t>
      </w:r>
      <w:proofErr w:type="spellStart"/>
      <w:r>
        <w:rPr>
          <w:rFonts w:ascii="Georgia" w:hAnsi="Georgia"/>
          <w:sz w:val="22"/>
          <w:szCs w:val="22"/>
          <w:lang w:val="en-GB"/>
        </w:rPr>
        <w:t>mailtje</w:t>
      </w:r>
      <w:proofErr w:type="spellEnd"/>
      <w:r>
        <w:rPr>
          <w:rFonts w:ascii="Georgia" w:hAnsi="Georgia"/>
          <w:sz w:val="22"/>
          <w:szCs w:val="22"/>
          <w:lang w:val="en-GB"/>
        </w:rPr>
        <w:t xml:space="preserve"> of </w:t>
      </w:r>
      <w:proofErr w:type="spellStart"/>
      <w:r>
        <w:rPr>
          <w:rFonts w:ascii="Georgia" w:hAnsi="Georgia"/>
          <w:sz w:val="22"/>
          <w:szCs w:val="22"/>
          <w:lang w:val="en-GB"/>
        </w:rPr>
        <w:t>berichtje</w:t>
      </w:r>
      <w:proofErr w:type="spellEnd"/>
      <w:r>
        <w:rPr>
          <w:rFonts w:ascii="Georgia" w:hAnsi="Georgia"/>
          <w:sz w:val="22"/>
          <w:szCs w:val="22"/>
          <w:lang w:val="en-GB"/>
        </w:rPr>
        <w:t xml:space="preserve"> </w:t>
      </w:r>
      <w:proofErr w:type="spellStart"/>
      <w:r>
        <w:rPr>
          <w:rFonts w:ascii="Georgia" w:hAnsi="Georgia"/>
          <w:sz w:val="22"/>
          <w:szCs w:val="22"/>
          <w:lang w:val="en-GB"/>
        </w:rPr>
        <w:t>te</w:t>
      </w:r>
      <w:proofErr w:type="spellEnd"/>
      <w:r>
        <w:rPr>
          <w:rFonts w:ascii="Georgia" w:hAnsi="Georgia"/>
          <w:sz w:val="22"/>
          <w:szCs w:val="22"/>
          <w:lang w:val="en-GB"/>
        </w:rPr>
        <w:t xml:space="preserve"> </w:t>
      </w:r>
      <w:proofErr w:type="spellStart"/>
      <w:r>
        <w:rPr>
          <w:rFonts w:ascii="Georgia" w:hAnsi="Georgia"/>
          <w:sz w:val="22"/>
          <w:szCs w:val="22"/>
          <w:lang w:val="en-GB"/>
        </w:rPr>
        <w:t>sturen</w:t>
      </w:r>
      <w:proofErr w:type="spellEnd"/>
      <w:r>
        <w:rPr>
          <w:rFonts w:ascii="Georgia" w:hAnsi="Georgia"/>
          <w:sz w:val="22"/>
          <w:szCs w:val="22"/>
          <w:lang w:val="en-GB"/>
        </w:rPr>
        <w:t xml:space="preserve">, </w:t>
      </w:r>
      <w:proofErr w:type="spellStart"/>
      <w:r>
        <w:rPr>
          <w:rFonts w:ascii="Georgia" w:hAnsi="Georgia"/>
          <w:sz w:val="22"/>
          <w:szCs w:val="22"/>
          <w:lang w:val="en-GB"/>
        </w:rPr>
        <w:t>ik</w:t>
      </w:r>
      <w:proofErr w:type="spellEnd"/>
      <w:r>
        <w:rPr>
          <w:rFonts w:ascii="Georgia" w:hAnsi="Georgia"/>
          <w:sz w:val="22"/>
          <w:szCs w:val="22"/>
          <w:lang w:val="en-GB"/>
        </w:rPr>
        <w:t xml:space="preserve"> </w:t>
      </w:r>
      <w:proofErr w:type="spellStart"/>
      <w:r>
        <w:rPr>
          <w:rFonts w:ascii="Georgia" w:hAnsi="Georgia"/>
          <w:sz w:val="22"/>
          <w:szCs w:val="22"/>
          <w:lang w:val="en-GB"/>
        </w:rPr>
        <w:t>zal</w:t>
      </w:r>
      <w:proofErr w:type="spellEnd"/>
      <w:r>
        <w:rPr>
          <w:rFonts w:ascii="Georgia" w:hAnsi="Georgia"/>
          <w:sz w:val="22"/>
          <w:szCs w:val="22"/>
          <w:lang w:val="en-GB"/>
        </w:rPr>
        <w:t xml:space="preserve"> </w:t>
      </w:r>
      <w:proofErr w:type="spellStart"/>
      <w:r>
        <w:rPr>
          <w:rFonts w:ascii="Georgia" w:hAnsi="Georgia"/>
          <w:sz w:val="22"/>
          <w:szCs w:val="22"/>
          <w:lang w:val="en-GB"/>
        </w:rPr>
        <w:t>dan</w:t>
      </w:r>
      <w:proofErr w:type="spellEnd"/>
      <w:r>
        <w:rPr>
          <w:rFonts w:ascii="Georgia" w:hAnsi="Georgia"/>
          <w:sz w:val="22"/>
          <w:szCs w:val="22"/>
          <w:lang w:val="en-GB"/>
        </w:rPr>
        <w:t xml:space="preserve"> </w:t>
      </w:r>
      <w:proofErr w:type="spellStart"/>
      <w:r>
        <w:rPr>
          <w:rFonts w:ascii="Georgia" w:hAnsi="Georgia"/>
          <w:sz w:val="22"/>
          <w:szCs w:val="22"/>
          <w:lang w:val="en-GB"/>
        </w:rPr>
        <w:t>gelijk</w:t>
      </w:r>
      <w:proofErr w:type="spellEnd"/>
      <w:r>
        <w:rPr>
          <w:rFonts w:ascii="Georgia" w:hAnsi="Georgia"/>
          <w:sz w:val="22"/>
          <w:szCs w:val="22"/>
          <w:lang w:val="en-GB"/>
        </w:rPr>
        <w:t xml:space="preserve"> </w:t>
      </w:r>
      <w:proofErr w:type="spellStart"/>
      <w:r>
        <w:rPr>
          <w:rFonts w:ascii="Georgia" w:hAnsi="Georgia"/>
          <w:sz w:val="22"/>
          <w:szCs w:val="22"/>
          <w:lang w:val="en-GB"/>
        </w:rPr>
        <w:t>een</w:t>
      </w:r>
      <w:proofErr w:type="spellEnd"/>
      <w:r>
        <w:rPr>
          <w:rFonts w:ascii="Georgia" w:hAnsi="Georgia"/>
          <w:sz w:val="22"/>
          <w:szCs w:val="22"/>
          <w:lang w:val="en-GB"/>
        </w:rPr>
        <w:t xml:space="preserve"> </w:t>
      </w:r>
      <w:proofErr w:type="spellStart"/>
      <w:r>
        <w:rPr>
          <w:rFonts w:ascii="Georgia" w:hAnsi="Georgia"/>
          <w:sz w:val="22"/>
          <w:szCs w:val="22"/>
          <w:lang w:val="en-GB"/>
        </w:rPr>
        <w:t>nieuwe</w:t>
      </w:r>
      <w:proofErr w:type="spellEnd"/>
      <w:r>
        <w:rPr>
          <w:rFonts w:ascii="Georgia" w:hAnsi="Georgia"/>
          <w:sz w:val="22"/>
          <w:szCs w:val="22"/>
          <w:lang w:val="en-GB"/>
        </w:rPr>
        <w:t xml:space="preserve"> </w:t>
      </w:r>
      <w:proofErr w:type="spellStart"/>
      <w:r>
        <w:rPr>
          <w:rFonts w:ascii="Georgia" w:hAnsi="Georgia"/>
          <w:sz w:val="22"/>
          <w:szCs w:val="22"/>
          <w:lang w:val="en-GB"/>
        </w:rPr>
        <w:t>toesturen</w:t>
      </w:r>
      <w:proofErr w:type="spellEnd"/>
      <w:r>
        <w:rPr>
          <w:rFonts w:ascii="Georgia" w:hAnsi="Georgia"/>
          <w:sz w:val="22"/>
          <w:szCs w:val="22"/>
          <w:lang w:val="en-GB"/>
        </w:rPr>
        <w:t>.</w:t>
      </w:r>
    </w:p>
    <w:p w14:paraId="1F2B667F" w14:textId="77777777" w:rsidR="005825BE" w:rsidRDefault="005825BE" w:rsidP="00721AFE">
      <w:pPr>
        <w:rPr>
          <w:rFonts w:ascii="Georgia" w:hAnsi="Georgia"/>
          <w:sz w:val="22"/>
          <w:szCs w:val="22"/>
          <w:lang w:val="en-GB"/>
        </w:rPr>
      </w:pPr>
      <w:proofErr w:type="spellStart"/>
      <w:r>
        <w:rPr>
          <w:rFonts w:ascii="Georgia" w:hAnsi="Georgia"/>
          <w:sz w:val="22"/>
          <w:szCs w:val="22"/>
          <w:lang w:val="en-GB"/>
        </w:rPr>
        <w:t>Voor</w:t>
      </w:r>
      <w:proofErr w:type="spellEnd"/>
      <w:r>
        <w:rPr>
          <w:rFonts w:ascii="Georgia" w:hAnsi="Georgia"/>
          <w:sz w:val="22"/>
          <w:szCs w:val="22"/>
          <w:lang w:val="en-GB"/>
        </w:rPr>
        <w:t xml:space="preserve"> het </w:t>
      </w:r>
      <w:proofErr w:type="spellStart"/>
      <w:r>
        <w:rPr>
          <w:rFonts w:ascii="Georgia" w:hAnsi="Georgia"/>
          <w:sz w:val="22"/>
          <w:szCs w:val="22"/>
          <w:lang w:val="en-GB"/>
        </w:rPr>
        <w:t>beste</w:t>
      </w:r>
      <w:proofErr w:type="spellEnd"/>
      <w:r>
        <w:rPr>
          <w:rFonts w:ascii="Georgia" w:hAnsi="Georgia"/>
          <w:sz w:val="22"/>
          <w:szCs w:val="22"/>
          <w:lang w:val="en-GB"/>
        </w:rPr>
        <w:t xml:space="preserve"> </w:t>
      </w:r>
      <w:proofErr w:type="spellStart"/>
      <w:r>
        <w:rPr>
          <w:rFonts w:ascii="Georgia" w:hAnsi="Georgia"/>
          <w:sz w:val="22"/>
          <w:szCs w:val="22"/>
          <w:lang w:val="en-GB"/>
        </w:rPr>
        <w:t>resultaat</w:t>
      </w:r>
      <w:proofErr w:type="spellEnd"/>
      <w:r>
        <w:rPr>
          <w:rFonts w:ascii="Georgia" w:hAnsi="Georgia"/>
          <w:sz w:val="22"/>
          <w:szCs w:val="22"/>
          <w:lang w:val="en-GB"/>
        </w:rPr>
        <w:t xml:space="preserve"> </w:t>
      </w:r>
      <w:proofErr w:type="spellStart"/>
      <w:r>
        <w:rPr>
          <w:rFonts w:ascii="Georgia" w:hAnsi="Georgia"/>
          <w:sz w:val="22"/>
          <w:szCs w:val="22"/>
          <w:lang w:val="en-GB"/>
        </w:rPr>
        <w:t>voor</w:t>
      </w:r>
      <w:proofErr w:type="spellEnd"/>
      <w:r>
        <w:rPr>
          <w:rFonts w:ascii="Georgia" w:hAnsi="Georgia"/>
          <w:sz w:val="22"/>
          <w:szCs w:val="22"/>
          <w:lang w:val="en-GB"/>
        </w:rPr>
        <w:t xml:space="preserve"> je is het </w:t>
      </w:r>
      <w:proofErr w:type="spellStart"/>
      <w:r>
        <w:rPr>
          <w:rFonts w:ascii="Georgia" w:hAnsi="Georgia"/>
          <w:sz w:val="22"/>
          <w:szCs w:val="22"/>
          <w:lang w:val="en-GB"/>
        </w:rPr>
        <w:t>belangrijk</w:t>
      </w:r>
      <w:proofErr w:type="spellEnd"/>
      <w:r>
        <w:rPr>
          <w:rFonts w:ascii="Georgia" w:hAnsi="Georgia"/>
          <w:sz w:val="22"/>
          <w:szCs w:val="22"/>
          <w:lang w:val="en-GB"/>
        </w:rPr>
        <w:t xml:space="preserve"> </w:t>
      </w:r>
      <w:proofErr w:type="spellStart"/>
      <w:r>
        <w:rPr>
          <w:rFonts w:ascii="Georgia" w:hAnsi="Georgia"/>
          <w:sz w:val="22"/>
          <w:szCs w:val="22"/>
          <w:lang w:val="en-GB"/>
        </w:rPr>
        <w:t>dat</w:t>
      </w:r>
      <w:proofErr w:type="spellEnd"/>
      <w:r>
        <w:rPr>
          <w:rFonts w:ascii="Georgia" w:hAnsi="Georgia"/>
          <w:sz w:val="22"/>
          <w:szCs w:val="22"/>
          <w:lang w:val="en-GB"/>
        </w:rPr>
        <w:t xml:space="preserve"> je </w:t>
      </w:r>
      <w:proofErr w:type="spellStart"/>
      <w:r>
        <w:rPr>
          <w:rFonts w:ascii="Georgia" w:hAnsi="Georgia"/>
          <w:sz w:val="22"/>
          <w:szCs w:val="22"/>
          <w:lang w:val="en-GB"/>
        </w:rPr>
        <w:t>zeker</w:t>
      </w:r>
      <w:proofErr w:type="spellEnd"/>
      <w:r>
        <w:rPr>
          <w:rFonts w:ascii="Georgia" w:hAnsi="Georgia"/>
          <w:sz w:val="22"/>
          <w:szCs w:val="22"/>
          <w:lang w:val="en-GB"/>
        </w:rPr>
        <w:t xml:space="preserve"> 3 </w:t>
      </w:r>
      <w:proofErr w:type="spellStart"/>
      <w:r>
        <w:rPr>
          <w:rFonts w:ascii="Georgia" w:hAnsi="Georgia"/>
          <w:sz w:val="22"/>
          <w:szCs w:val="22"/>
          <w:lang w:val="en-GB"/>
        </w:rPr>
        <w:t>maanden</w:t>
      </w:r>
      <w:proofErr w:type="spellEnd"/>
      <w:r>
        <w:rPr>
          <w:rFonts w:ascii="Georgia" w:hAnsi="Georgia"/>
          <w:sz w:val="22"/>
          <w:szCs w:val="22"/>
          <w:lang w:val="en-GB"/>
        </w:rPr>
        <w:t xml:space="preserve"> door </w:t>
      </w:r>
      <w:proofErr w:type="spellStart"/>
      <w:r>
        <w:rPr>
          <w:rFonts w:ascii="Georgia" w:hAnsi="Georgia"/>
          <w:sz w:val="22"/>
          <w:szCs w:val="22"/>
          <w:lang w:val="en-GB"/>
        </w:rPr>
        <w:t>blijft</w:t>
      </w:r>
      <w:proofErr w:type="spellEnd"/>
      <w:r>
        <w:rPr>
          <w:rFonts w:ascii="Georgia" w:hAnsi="Georgia"/>
          <w:sz w:val="22"/>
          <w:szCs w:val="22"/>
          <w:lang w:val="en-GB"/>
        </w:rPr>
        <w:t xml:space="preserve"> </w:t>
      </w:r>
      <w:proofErr w:type="spellStart"/>
      <w:r>
        <w:rPr>
          <w:rFonts w:ascii="Georgia" w:hAnsi="Georgia"/>
          <w:sz w:val="22"/>
          <w:szCs w:val="22"/>
          <w:lang w:val="en-GB"/>
        </w:rPr>
        <w:t>gaan</w:t>
      </w:r>
      <w:proofErr w:type="spellEnd"/>
      <w:r>
        <w:rPr>
          <w:rFonts w:ascii="Georgia" w:hAnsi="Georgia"/>
          <w:sz w:val="22"/>
          <w:szCs w:val="22"/>
          <w:lang w:val="en-GB"/>
        </w:rPr>
        <w:t xml:space="preserve"> met het </w:t>
      </w:r>
      <w:proofErr w:type="spellStart"/>
      <w:r>
        <w:rPr>
          <w:rFonts w:ascii="Georgia" w:hAnsi="Georgia"/>
          <w:sz w:val="22"/>
          <w:szCs w:val="22"/>
          <w:lang w:val="en-GB"/>
        </w:rPr>
        <w:t>innemen</w:t>
      </w:r>
      <w:proofErr w:type="spellEnd"/>
      <w:r>
        <w:rPr>
          <w:rFonts w:ascii="Georgia" w:hAnsi="Georgia"/>
          <w:sz w:val="22"/>
          <w:szCs w:val="22"/>
          <w:lang w:val="en-GB"/>
        </w:rPr>
        <w:t xml:space="preserve"> van de Bach </w:t>
      </w:r>
      <w:proofErr w:type="spellStart"/>
      <w:r>
        <w:rPr>
          <w:rFonts w:ascii="Georgia" w:hAnsi="Georgia"/>
          <w:sz w:val="22"/>
          <w:szCs w:val="22"/>
          <w:lang w:val="en-GB"/>
        </w:rPr>
        <w:t>druppels</w:t>
      </w:r>
      <w:proofErr w:type="spellEnd"/>
      <w:r>
        <w:rPr>
          <w:rFonts w:ascii="Georgia" w:hAnsi="Georgia"/>
          <w:sz w:val="22"/>
          <w:szCs w:val="22"/>
          <w:lang w:val="en-GB"/>
        </w:rPr>
        <w:t>.</w:t>
      </w:r>
    </w:p>
    <w:p w14:paraId="4B32A229" w14:textId="77777777" w:rsidR="005825BE" w:rsidRDefault="005825BE" w:rsidP="00721AFE">
      <w:pPr>
        <w:rPr>
          <w:rFonts w:ascii="Georgia" w:hAnsi="Georgia"/>
          <w:sz w:val="22"/>
          <w:szCs w:val="22"/>
          <w:lang w:val="en-GB"/>
        </w:rPr>
      </w:pPr>
    </w:p>
    <w:p w14:paraId="7083DCDA" w14:textId="7C9BA680" w:rsidR="005825BE" w:rsidRDefault="005825BE" w:rsidP="00721AFE">
      <w:pPr>
        <w:rPr>
          <w:rFonts w:ascii="Georgia" w:hAnsi="Georgia"/>
          <w:sz w:val="22"/>
          <w:szCs w:val="22"/>
          <w:lang w:val="en-GB"/>
        </w:rPr>
      </w:pPr>
      <w:proofErr w:type="spellStart"/>
      <w:r>
        <w:rPr>
          <w:rFonts w:ascii="Georgia" w:hAnsi="Georgia"/>
          <w:sz w:val="22"/>
          <w:szCs w:val="22"/>
          <w:lang w:val="en-GB"/>
        </w:rPr>
        <w:t>Bachbloesem</w:t>
      </w:r>
      <w:proofErr w:type="spellEnd"/>
      <w:r>
        <w:rPr>
          <w:rFonts w:ascii="Georgia" w:hAnsi="Georgia"/>
          <w:sz w:val="22"/>
          <w:szCs w:val="22"/>
          <w:lang w:val="en-GB"/>
        </w:rPr>
        <w:t xml:space="preserve"> </w:t>
      </w:r>
      <w:proofErr w:type="spellStart"/>
      <w:r>
        <w:rPr>
          <w:rFonts w:ascii="Georgia" w:hAnsi="Georgia"/>
          <w:sz w:val="22"/>
          <w:szCs w:val="22"/>
          <w:lang w:val="en-GB"/>
        </w:rPr>
        <w:t>druppels</w:t>
      </w:r>
      <w:proofErr w:type="spellEnd"/>
      <w:r>
        <w:rPr>
          <w:rFonts w:ascii="Georgia" w:hAnsi="Georgia"/>
          <w:sz w:val="22"/>
          <w:szCs w:val="22"/>
          <w:lang w:val="en-GB"/>
        </w:rPr>
        <w:t xml:space="preserve"> </w:t>
      </w:r>
      <w:proofErr w:type="spellStart"/>
      <w:r>
        <w:rPr>
          <w:rFonts w:ascii="Georgia" w:hAnsi="Georgia"/>
          <w:sz w:val="22"/>
          <w:szCs w:val="22"/>
          <w:lang w:val="en-GB"/>
        </w:rPr>
        <w:t>gaan</w:t>
      </w:r>
      <w:proofErr w:type="spellEnd"/>
      <w:r>
        <w:rPr>
          <w:rFonts w:ascii="Georgia" w:hAnsi="Georgia"/>
          <w:sz w:val="22"/>
          <w:szCs w:val="22"/>
          <w:lang w:val="en-GB"/>
        </w:rPr>
        <w:t xml:space="preserve"> </w:t>
      </w:r>
      <w:proofErr w:type="spellStart"/>
      <w:r>
        <w:rPr>
          <w:rFonts w:ascii="Georgia" w:hAnsi="Georgia"/>
          <w:sz w:val="22"/>
          <w:szCs w:val="22"/>
          <w:lang w:val="en-GB"/>
        </w:rPr>
        <w:t>ervoor</w:t>
      </w:r>
      <w:proofErr w:type="spellEnd"/>
      <w:r>
        <w:rPr>
          <w:rFonts w:ascii="Georgia" w:hAnsi="Georgia"/>
          <w:sz w:val="22"/>
          <w:szCs w:val="22"/>
          <w:lang w:val="en-GB"/>
        </w:rPr>
        <w:t xml:space="preserve"> </w:t>
      </w:r>
      <w:proofErr w:type="spellStart"/>
      <w:r>
        <w:rPr>
          <w:rFonts w:ascii="Georgia" w:hAnsi="Georgia"/>
          <w:sz w:val="22"/>
          <w:szCs w:val="22"/>
          <w:lang w:val="en-GB"/>
        </w:rPr>
        <w:t>zorgen</w:t>
      </w:r>
      <w:proofErr w:type="spellEnd"/>
      <w:r>
        <w:rPr>
          <w:rFonts w:ascii="Georgia" w:hAnsi="Georgia"/>
          <w:sz w:val="22"/>
          <w:szCs w:val="22"/>
          <w:lang w:val="en-GB"/>
        </w:rPr>
        <w:t xml:space="preserve"> </w:t>
      </w:r>
      <w:proofErr w:type="spellStart"/>
      <w:r>
        <w:rPr>
          <w:rFonts w:ascii="Georgia" w:hAnsi="Georgia"/>
          <w:sz w:val="22"/>
          <w:szCs w:val="22"/>
          <w:lang w:val="en-GB"/>
        </w:rPr>
        <w:t>dat</w:t>
      </w:r>
      <w:proofErr w:type="spellEnd"/>
      <w:r>
        <w:rPr>
          <w:rFonts w:ascii="Georgia" w:hAnsi="Georgia"/>
          <w:sz w:val="22"/>
          <w:szCs w:val="22"/>
          <w:lang w:val="en-GB"/>
        </w:rPr>
        <w:t xml:space="preserve"> je </w:t>
      </w:r>
      <w:proofErr w:type="spellStart"/>
      <w:r>
        <w:rPr>
          <w:rFonts w:ascii="Georgia" w:hAnsi="Georgia"/>
          <w:sz w:val="22"/>
          <w:szCs w:val="22"/>
          <w:lang w:val="en-GB"/>
        </w:rPr>
        <w:t>eigen</w:t>
      </w:r>
      <w:proofErr w:type="spellEnd"/>
      <w:r>
        <w:rPr>
          <w:rFonts w:ascii="Georgia" w:hAnsi="Georgia"/>
          <w:sz w:val="22"/>
          <w:szCs w:val="22"/>
          <w:lang w:val="en-GB"/>
        </w:rPr>
        <w:t xml:space="preserve"> </w:t>
      </w:r>
      <w:proofErr w:type="spellStart"/>
      <w:r>
        <w:rPr>
          <w:rFonts w:ascii="Georgia" w:hAnsi="Georgia"/>
          <w:sz w:val="22"/>
          <w:szCs w:val="22"/>
          <w:lang w:val="en-GB"/>
        </w:rPr>
        <w:t>kracht</w:t>
      </w:r>
      <w:proofErr w:type="spellEnd"/>
      <w:r>
        <w:rPr>
          <w:rFonts w:ascii="Georgia" w:hAnsi="Georgia"/>
          <w:sz w:val="22"/>
          <w:szCs w:val="22"/>
          <w:lang w:val="en-GB"/>
        </w:rPr>
        <w:t xml:space="preserve"> </w:t>
      </w:r>
      <w:proofErr w:type="spellStart"/>
      <w:r>
        <w:rPr>
          <w:rFonts w:ascii="Georgia" w:hAnsi="Georgia"/>
          <w:sz w:val="22"/>
          <w:szCs w:val="22"/>
          <w:lang w:val="en-GB"/>
        </w:rPr>
        <w:t>weer</w:t>
      </w:r>
      <w:proofErr w:type="spellEnd"/>
      <w:r>
        <w:rPr>
          <w:rFonts w:ascii="Georgia" w:hAnsi="Georgia"/>
          <w:sz w:val="22"/>
          <w:szCs w:val="22"/>
          <w:lang w:val="en-GB"/>
        </w:rPr>
        <w:t xml:space="preserve"> </w:t>
      </w:r>
      <w:proofErr w:type="spellStart"/>
      <w:r>
        <w:rPr>
          <w:rFonts w:ascii="Georgia" w:hAnsi="Georgia"/>
          <w:sz w:val="22"/>
          <w:szCs w:val="22"/>
          <w:lang w:val="en-GB"/>
        </w:rPr>
        <w:t>omhoog</w:t>
      </w:r>
      <w:proofErr w:type="spellEnd"/>
      <w:r>
        <w:rPr>
          <w:rFonts w:ascii="Georgia" w:hAnsi="Georgia"/>
          <w:sz w:val="22"/>
          <w:szCs w:val="22"/>
          <w:lang w:val="en-GB"/>
        </w:rPr>
        <w:t xml:space="preserve"> </w:t>
      </w:r>
      <w:proofErr w:type="spellStart"/>
      <w:r>
        <w:rPr>
          <w:rFonts w:ascii="Georgia" w:hAnsi="Georgia"/>
          <w:sz w:val="22"/>
          <w:szCs w:val="22"/>
          <w:lang w:val="en-GB"/>
        </w:rPr>
        <w:t>komt</w:t>
      </w:r>
      <w:proofErr w:type="spellEnd"/>
      <w:r>
        <w:rPr>
          <w:rFonts w:ascii="Georgia" w:hAnsi="Georgia"/>
          <w:sz w:val="22"/>
          <w:szCs w:val="22"/>
          <w:lang w:val="en-GB"/>
        </w:rPr>
        <w:t xml:space="preserve">, </w:t>
      </w:r>
      <w:proofErr w:type="spellStart"/>
      <w:r>
        <w:rPr>
          <w:rFonts w:ascii="Georgia" w:hAnsi="Georgia"/>
          <w:sz w:val="22"/>
          <w:szCs w:val="22"/>
          <w:lang w:val="en-GB"/>
        </w:rPr>
        <w:t>dat</w:t>
      </w:r>
      <w:proofErr w:type="spellEnd"/>
      <w:r>
        <w:rPr>
          <w:rFonts w:ascii="Georgia" w:hAnsi="Georgia"/>
          <w:sz w:val="22"/>
          <w:szCs w:val="22"/>
          <w:lang w:val="en-GB"/>
        </w:rPr>
        <w:t xml:space="preserve"> je </w:t>
      </w:r>
      <w:proofErr w:type="spellStart"/>
      <w:r>
        <w:rPr>
          <w:rFonts w:ascii="Georgia" w:hAnsi="Georgia"/>
          <w:sz w:val="22"/>
          <w:szCs w:val="22"/>
          <w:lang w:val="en-GB"/>
        </w:rPr>
        <w:t>rustiger</w:t>
      </w:r>
      <w:proofErr w:type="spellEnd"/>
      <w:r>
        <w:rPr>
          <w:rFonts w:ascii="Georgia" w:hAnsi="Georgia"/>
          <w:sz w:val="22"/>
          <w:szCs w:val="22"/>
          <w:lang w:val="en-GB"/>
        </w:rPr>
        <w:t xml:space="preserve"> </w:t>
      </w:r>
      <w:proofErr w:type="spellStart"/>
      <w:r>
        <w:rPr>
          <w:rFonts w:ascii="Georgia" w:hAnsi="Georgia"/>
          <w:sz w:val="22"/>
          <w:szCs w:val="22"/>
          <w:lang w:val="en-GB"/>
        </w:rPr>
        <w:t>wordt</w:t>
      </w:r>
      <w:proofErr w:type="spellEnd"/>
      <w:r>
        <w:rPr>
          <w:rFonts w:ascii="Georgia" w:hAnsi="Georgia"/>
          <w:sz w:val="22"/>
          <w:szCs w:val="22"/>
          <w:lang w:val="en-GB"/>
        </w:rPr>
        <w:t xml:space="preserve"> </w:t>
      </w:r>
      <w:proofErr w:type="spellStart"/>
      <w:r>
        <w:rPr>
          <w:rFonts w:ascii="Georgia" w:hAnsi="Georgia"/>
          <w:sz w:val="22"/>
          <w:szCs w:val="22"/>
          <w:lang w:val="en-GB"/>
        </w:rPr>
        <w:t>en</w:t>
      </w:r>
      <w:proofErr w:type="spellEnd"/>
      <w:r>
        <w:rPr>
          <w:rFonts w:ascii="Georgia" w:hAnsi="Georgia"/>
          <w:sz w:val="22"/>
          <w:szCs w:val="22"/>
          <w:lang w:val="en-GB"/>
        </w:rPr>
        <w:t xml:space="preserve"> </w:t>
      </w:r>
      <w:proofErr w:type="spellStart"/>
      <w:r>
        <w:rPr>
          <w:rFonts w:ascii="Georgia" w:hAnsi="Georgia"/>
          <w:sz w:val="22"/>
          <w:szCs w:val="22"/>
          <w:lang w:val="en-GB"/>
        </w:rPr>
        <w:t>meer</w:t>
      </w:r>
      <w:proofErr w:type="spellEnd"/>
      <w:r>
        <w:rPr>
          <w:rFonts w:ascii="Georgia" w:hAnsi="Georgia"/>
          <w:sz w:val="22"/>
          <w:szCs w:val="22"/>
          <w:lang w:val="en-GB"/>
        </w:rPr>
        <w:t xml:space="preserve"> </w:t>
      </w:r>
      <w:proofErr w:type="spellStart"/>
      <w:r>
        <w:rPr>
          <w:rFonts w:ascii="Georgia" w:hAnsi="Georgia"/>
          <w:sz w:val="22"/>
          <w:szCs w:val="22"/>
          <w:lang w:val="en-GB"/>
        </w:rPr>
        <w:t>vertrouwen</w:t>
      </w:r>
      <w:proofErr w:type="spellEnd"/>
      <w:r>
        <w:rPr>
          <w:rFonts w:ascii="Georgia" w:hAnsi="Georgia"/>
          <w:sz w:val="22"/>
          <w:szCs w:val="22"/>
          <w:lang w:val="en-GB"/>
        </w:rPr>
        <w:t xml:space="preserve"> </w:t>
      </w:r>
      <w:proofErr w:type="spellStart"/>
      <w:r>
        <w:rPr>
          <w:rFonts w:ascii="Georgia" w:hAnsi="Georgia"/>
          <w:sz w:val="22"/>
          <w:szCs w:val="22"/>
          <w:lang w:val="en-GB"/>
        </w:rPr>
        <w:t>krijgt</w:t>
      </w:r>
      <w:proofErr w:type="spellEnd"/>
      <w:r>
        <w:rPr>
          <w:rFonts w:ascii="Georgia" w:hAnsi="Georgia"/>
          <w:sz w:val="22"/>
          <w:szCs w:val="22"/>
          <w:lang w:val="en-GB"/>
        </w:rPr>
        <w:t xml:space="preserve"> in </w:t>
      </w:r>
      <w:proofErr w:type="spellStart"/>
      <w:r>
        <w:rPr>
          <w:rFonts w:ascii="Georgia" w:hAnsi="Georgia"/>
          <w:sz w:val="22"/>
          <w:szCs w:val="22"/>
          <w:lang w:val="en-GB"/>
        </w:rPr>
        <w:t>jezelf</w:t>
      </w:r>
      <w:proofErr w:type="spellEnd"/>
      <w:r>
        <w:rPr>
          <w:rFonts w:ascii="Georgia" w:hAnsi="Georgia"/>
          <w:sz w:val="22"/>
          <w:szCs w:val="22"/>
          <w:lang w:val="en-GB"/>
        </w:rPr>
        <w:t xml:space="preserve">. </w:t>
      </w:r>
      <w:proofErr w:type="spellStart"/>
      <w:r>
        <w:rPr>
          <w:rFonts w:ascii="Georgia" w:hAnsi="Georgia"/>
          <w:sz w:val="22"/>
          <w:szCs w:val="22"/>
          <w:lang w:val="en-GB"/>
        </w:rPr>
        <w:t>Tevens</w:t>
      </w:r>
      <w:proofErr w:type="spellEnd"/>
      <w:r>
        <w:rPr>
          <w:rFonts w:ascii="Georgia" w:hAnsi="Georgia"/>
          <w:sz w:val="22"/>
          <w:szCs w:val="22"/>
          <w:lang w:val="en-GB"/>
        </w:rPr>
        <w:t xml:space="preserve"> je </w:t>
      </w:r>
      <w:proofErr w:type="spellStart"/>
      <w:r>
        <w:rPr>
          <w:rFonts w:ascii="Georgia" w:hAnsi="Georgia"/>
          <w:sz w:val="22"/>
          <w:szCs w:val="22"/>
          <w:lang w:val="en-GB"/>
        </w:rPr>
        <w:t>gevoeligheid</w:t>
      </w:r>
      <w:proofErr w:type="spellEnd"/>
      <w:r>
        <w:rPr>
          <w:rFonts w:ascii="Georgia" w:hAnsi="Georgia"/>
          <w:sz w:val="22"/>
          <w:szCs w:val="22"/>
          <w:lang w:val="en-GB"/>
        </w:rPr>
        <w:t xml:space="preserve"> </w:t>
      </w:r>
      <w:proofErr w:type="spellStart"/>
      <w:r>
        <w:rPr>
          <w:rFonts w:ascii="Georgia" w:hAnsi="Georgia"/>
          <w:sz w:val="22"/>
          <w:szCs w:val="22"/>
          <w:lang w:val="en-GB"/>
        </w:rPr>
        <w:t>zal</w:t>
      </w:r>
      <w:proofErr w:type="spellEnd"/>
      <w:r>
        <w:rPr>
          <w:rFonts w:ascii="Georgia" w:hAnsi="Georgia"/>
          <w:sz w:val="22"/>
          <w:szCs w:val="22"/>
          <w:lang w:val="en-GB"/>
        </w:rPr>
        <w:t xml:space="preserve"> </w:t>
      </w:r>
      <w:proofErr w:type="spellStart"/>
      <w:r>
        <w:rPr>
          <w:rFonts w:ascii="Georgia" w:hAnsi="Georgia"/>
          <w:sz w:val="22"/>
          <w:szCs w:val="22"/>
          <w:lang w:val="en-GB"/>
        </w:rPr>
        <w:t>beschermd</w:t>
      </w:r>
      <w:proofErr w:type="spellEnd"/>
      <w:r>
        <w:rPr>
          <w:rFonts w:ascii="Georgia" w:hAnsi="Georgia"/>
          <w:sz w:val="22"/>
          <w:szCs w:val="22"/>
          <w:lang w:val="en-GB"/>
        </w:rPr>
        <w:t xml:space="preserve"> </w:t>
      </w:r>
      <w:proofErr w:type="spellStart"/>
      <w:r>
        <w:rPr>
          <w:rFonts w:ascii="Georgia" w:hAnsi="Georgia"/>
          <w:sz w:val="22"/>
          <w:szCs w:val="22"/>
          <w:lang w:val="en-GB"/>
        </w:rPr>
        <w:t>worden</w:t>
      </w:r>
      <w:proofErr w:type="spellEnd"/>
      <w:r>
        <w:rPr>
          <w:rFonts w:ascii="Georgia" w:hAnsi="Georgia"/>
          <w:sz w:val="22"/>
          <w:szCs w:val="22"/>
          <w:lang w:val="en-GB"/>
        </w:rPr>
        <w:t xml:space="preserve"> </w:t>
      </w:r>
      <w:proofErr w:type="spellStart"/>
      <w:r>
        <w:rPr>
          <w:rFonts w:ascii="Georgia" w:hAnsi="Georgia"/>
          <w:sz w:val="22"/>
          <w:szCs w:val="22"/>
          <w:lang w:val="en-GB"/>
        </w:rPr>
        <w:t>voor</w:t>
      </w:r>
      <w:proofErr w:type="spellEnd"/>
      <w:r>
        <w:rPr>
          <w:rFonts w:ascii="Georgia" w:hAnsi="Georgia"/>
          <w:sz w:val="22"/>
          <w:szCs w:val="22"/>
          <w:lang w:val="en-GB"/>
        </w:rPr>
        <w:t xml:space="preserve"> de </w:t>
      </w:r>
      <w:proofErr w:type="spellStart"/>
      <w:r>
        <w:rPr>
          <w:rFonts w:ascii="Georgia" w:hAnsi="Georgia"/>
          <w:sz w:val="22"/>
          <w:szCs w:val="22"/>
          <w:lang w:val="en-GB"/>
        </w:rPr>
        <w:t>omgeving</w:t>
      </w:r>
      <w:proofErr w:type="spellEnd"/>
      <w:r>
        <w:rPr>
          <w:rFonts w:ascii="Georgia" w:hAnsi="Georgia"/>
          <w:sz w:val="22"/>
          <w:szCs w:val="22"/>
          <w:lang w:val="en-GB"/>
        </w:rPr>
        <w:t xml:space="preserve"> </w:t>
      </w:r>
      <w:proofErr w:type="spellStart"/>
      <w:r>
        <w:rPr>
          <w:rFonts w:ascii="Georgia" w:hAnsi="Georgia"/>
          <w:sz w:val="22"/>
          <w:szCs w:val="22"/>
          <w:lang w:val="en-GB"/>
        </w:rPr>
        <w:t>en</w:t>
      </w:r>
      <w:proofErr w:type="spellEnd"/>
      <w:r>
        <w:rPr>
          <w:rFonts w:ascii="Georgia" w:hAnsi="Georgia"/>
          <w:sz w:val="22"/>
          <w:szCs w:val="22"/>
          <w:lang w:val="en-GB"/>
        </w:rPr>
        <w:t xml:space="preserve"> </w:t>
      </w:r>
      <w:proofErr w:type="spellStart"/>
      <w:r>
        <w:rPr>
          <w:rFonts w:ascii="Georgia" w:hAnsi="Georgia"/>
          <w:sz w:val="22"/>
          <w:szCs w:val="22"/>
          <w:lang w:val="en-GB"/>
        </w:rPr>
        <w:t>andere</w:t>
      </w:r>
      <w:proofErr w:type="spellEnd"/>
      <w:r>
        <w:rPr>
          <w:rFonts w:ascii="Georgia" w:hAnsi="Georgia"/>
          <w:sz w:val="22"/>
          <w:szCs w:val="22"/>
          <w:lang w:val="en-GB"/>
        </w:rPr>
        <w:t xml:space="preserve"> </w:t>
      </w:r>
      <w:proofErr w:type="spellStart"/>
      <w:r>
        <w:rPr>
          <w:rFonts w:ascii="Georgia" w:hAnsi="Georgia"/>
          <w:sz w:val="22"/>
          <w:szCs w:val="22"/>
          <w:lang w:val="en-GB"/>
        </w:rPr>
        <w:t>mensen</w:t>
      </w:r>
      <w:proofErr w:type="spellEnd"/>
      <w:r>
        <w:rPr>
          <w:rFonts w:ascii="Georgia" w:hAnsi="Georgia"/>
          <w:sz w:val="22"/>
          <w:szCs w:val="22"/>
          <w:lang w:val="en-GB"/>
        </w:rPr>
        <w:t>.</w:t>
      </w:r>
    </w:p>
    <w:p w14:paraId="7880935D" w14:textId="77777777" w:rsidR="005825BE" w:rsidRDefault="005825BE" w:rsidP="00721AFE">
      <w:pPr>
        <w:rPr>
          <w:rFonts w:ascii="Georgia" w:hAnsi="Georgia"/>
          <w:sz w:val="22"/>
          <w:szCs w:val="22"/>
          <w:lang w:val="en-GB"/>
        </w:rPr>
      </w:pPr>
    </w:p>
    <w:p w14:paraId="2A8E129F" w14:textId="276D2253" w:rsidR="005825BE" w:rsidRPr="005825BE" w:rsidRDefault="005825BE" w:rsidP="00721AFE">
      <w:pPr>
        <w:rPr>
          <w:rFonts w:ascii="Georgia" w:hAnsi="Georgia"/>
          <w:sz w:val="22"/>
          <w:szCs w:val="22"/>
          <w:lang w:val="en-GB"/>
        </w:rPr>
      </w:pPr>
      <w:proofErr w:type="spellStart"/>
      <w:r>
        <w:rPr>
          <w:rFonts w:ascii="Georgia" w:hAnsi="Georgia"/>
          <w:sz w:val="22"/>
          <w:szCs w:val="22"/>
          <w:lang w:val="en-GB"/>
        </w:rPr>
        <w:t>Voor</w:t>
      </w:r>
      <w:proofErr w:type="spellEnd"/>
      <w:r>
        <w:rPr>
          <w:rFonts w:ascii="Georgia" w:hAnsi="Georgia"/>
          <w:sz w:val="22"/>
          <w:szCs w:val="22"/>
          <w:lang w:val="en-GB"/>
        </w:rPr>
        <w:t xml:space="preserve"> </w:t>
      </w:r>
      <w:proofErr w:type="spellStart"/>
      <w:r>
        <w:rPr>
          <w:rFonts w:ascii="Georgia" w:hAnsi="Georgia"/>
          <w:sz w:val="22"/>
          <w:szCs w:val="22"/>
          <w:lang w:val="en-GB"/>
        </w:rPr>
        <w:t>meer</w:t>
      </w:r>
      <w:proofErr w:type="spellEnd"/>
      <w:r>
        <w:rPr>
          <w:rFonts w:ascii="Georgia" w:hAnsi="Georgia"/>
          <w:sz w:val="22"/>
          <w:szCs w:val="22"/>
          <w:lang w:val="en-GB"/>
        </w:rPr>
        <w:t xml:space="preserve"> </w:t>
      </w:r>
      <w:proofErr w:type="spellStart"/>
      <w:r>
        <w:rPr>
          <w:rFonts w:ascii="Georgia" w:hAnsi="Georgia"/>
          <w:sz w:val="22"/>
          <w:szCs w:val="22"/>
          <w:lang w:val="en-GB"/>
        </w:rPr>
        <w:t>vragen</w:t>
      </w:r>
      <w:proofErr w:type="spellEnd"/>
      <w:r>
        <w:rPr>
          <w:rFonts w:ascii="Georgia" w:hAnsi="Georgia"/>
          <w:sz w:val="22"/>
          <w:szCs w:val="22"/>
          <w:lang w:val="en-GB"/>
        </w:rPr>
        <w:t xml:space="preserve"> kun je </w:t>
      </w:r>
      <w:proofErr w:type="spellStart"/>
      <w:r>
        <w:rPr>
          <w:rFonts w:ascii="Georgia" w:hAnsi="Georgia"/>
          <w:sz w:val="22"/>
          <w:szCs w:val="22"/>
          <w:lang w:val="en-GB"/>
        </w:rPr>
        <w:t>altijd</w:t>
      </w:r>
      <w:proofErr w:type="spellEnd"/>
      <w:r>
        <w:rPr>
          <w:rFonts w:ascii="Georgia" w:hAnsi="Georgia"/>
          <w:sz w:val="22"/>
          <w:szCs w:val="22"/>
          <w:lang w:val="en-GB"/>
        </w:rPr>
        <w:t xml:space="preserve"> even contact </w:t>
      </w:r>
      <w:proofErr w:type="spellStart"/>
      <w:r>
        <w:rPr>
          <w:rFonts w:ascii="Georgia" w:hAnsi="Georgia"/>
          <w:sz w:val="22"/>
          <w:szCs w:val="22"/>
          <w:lang w:val="en-GB"/>
        </w:rPr>
        <w:t>opnemen</w:t>
      </w:r>
      <w:proofErr w:type="spellEnd"/>
      <w:r>
        <w:rPr>
          <w:rFonts w:ascii="Georgia" w:hAnsi="Georgia"/>
          <w:sz w:val="22"/>
          <w:szCs w:val="22"/>
          <w:lang w:val="en-GB"/>
        </w:rPr>
        <w:t>.</w:t>
      </w:r>
    </w:p>
    <w:p w14:paraId="52126523" w14:textId="77777777" w:rsidR="005825BE" w:rsidRPr="005825BE" w:rsidRDefault="005825BE" w:rsidP="00721AFE">
      <w:pPr>
        <w:rPr>
          <w:rFonts w:ascii="Georgia" w:hAnsi="Georgia"/>
          <w:b/>
          <w:sz w:val="22"/>
          <w:szCs w:val="22"/>
          <w:u w:val="single"/>
          <w:lang w:val="en-GB"/>
        </w:rPr>
      </w:pPr>
    </w:p>
    <w:p w14:paraId="26BEC450" w14:textId="2834AE8E" w:rsidR="005825BE" w:rsidRPr="005825BE" w:rsidRDefault="005825BE" w:rsidP="00721AFE">
      <w:pPr>
        <w:rPr>
          <w:b/>
          <w:u w:val="single"/>
          <w:lang w:val="en-GB"/>
        </w:rPr>
      </w:pPr>
    </w:p>
    <w:p w14:paraId="543E930D" w14:textId="5204A806" w:rsidR="00721AFE" w:rsidRPr="00352DE5" w:rsidRDefault="005825BE" w:rsidP="00721AFE">
      <w:pPr>
        <w:tabs>
          <w:tab w:val="left" w:pos="5415"/>
        </w:tabs>
        <w:rPr>
          <w:lang w:val="en-GB"/>
        </w:rPr>
      </w:pPr>
      <w:proofErr w:type="spellStart"/>
      <w:r>
        <w:rPr>
          <w:b/>
          <w:lang w:val="en-GB"/>
        </w:rPr>
        <w:t>Liefs</w:t>
      </w:r>
      <w:proofErr w:type="spellEnd"/>
      <w:r>
        <w:rPr>
          <w:b/>
          <w:lang w:val="en-GB"/>
        </w:rPr>
        <w:t xml:space="preserve"> </w:t>
      </w:r>
      <w:proofErr w:type="spellStart"/>
      <w:r>
        <w:rPr>
          <w:b/>
          <w:lang w:val="en-GB"/>
        </w:rPr>
        <w:t>en</w:t>
      </w:r>
      <w:proofErr w:type="spellEnd"/>
      <w:r>
        <w:rPr>
          <w:b/>
          <w:lang w:val="en-GB"/>
        </w:rPr>
        <w:t xml:space="preserve"> </w:t>
      </w:r>
      <w:proofErr w:type="spellStart"/>
      <w:r>
        <w:rPr>
          <w:b/>
          <w:lang w:val="en-GB"/>
        </w:rPr>
        <w:t>veel</w:t>
      </w:r>
      <w:proofErr w:type="spellEnd"/>
      <w:r>
        <w:rPr>
          <w:b/>
          <w:lang w:val="en-GB"/>
        </w:rPr>
        <w:t xml:space="preserve"> success,</w:t>
      </w:r>
    </w:p>
    <w:p w14:paraId="3FD9718E" w14:textId="77777777" w:rsidR="00721AFE" w:rsidRPr="00721AFE" w:rsidRDefault="00721AFE" w:rsidP="00721AFE">
      <w:pPr>
        <w:rPr>
          <w:lang w:val="nl-NL"/>
        </w:rPr>
      </w:pPr>
    </w:p>
    <w:p w14:paraId="13E62390" w14:textId="77777777" w:rsidR="00026132" w:rsidRDefault="00026132" w:rsidP="00026132">
      <w:pPr>
        <w:rPr>
          <w:b/>
          <w:sz w:val="28"/>
          <w:szCs w:val="28"/>
          <w:lang w:val="nl-NL"/>
        </w:rPr>
      </w:pPr>
      <w:proofErr w:type="spellStart"/>
      <w:r>
        <w:rPr>
          <w:b/>
          <w:sz w:val="28"/>
          <w:szCs w:val="28"/>
          <w:lang w:val="nl-NL"/>
        </w:rPr>
        <w:t>Wendy’</w:t>
      </w:r>
      <w:r w:rsidRPr="00481183">
        <w:rPr>
          <w:b/>
          <w:sz w:val="28"/>
          <w:szCs w:val="28"/>
          <w:lang w:val="nl-NL"/>
        </w:rPr>
        <w:t>Ann</w:t>
      </w:r>
      <w:proofErr w:type="spellEnd"/>
      <w:r w:rsidRPr="00481183">
        <w:rPr>
          <w:b/>
          <w:sz w:val="28"/>
          <w:szCs w:val="28"/>
          <w:lang w:val="nl-NL"/>
        </w:rPr>
        <w:t xml:space="preserve"> </w:t>
      </w:r>
    </w:p>
    <w:p w14:paraId="0F8EDE55" w14:textId="5D5A4A96" w:rsidR="000E7A9D" w:rsidRDefault="00974596" w:rsidP="00AA41B5">
      <w:pPr>
        <w:rPr>
          <w:lang w:val="nl-NL"/>
        </w:rPr>
      </w:pPr>
      <w:r w:rsidRPr="00974596">
        <w:rPr>
          <w:lang w:val="nl-NL"/>
        </w:rPr>
        <w:t>Spiritueel Mentor</w:t>
      </w:r>
    </w:p>
    <w:p w14:paraId="76F4142E" w14:textId="77777777" w:rsidR="00974596" w:rsidRDefault="00974596" w:rsidP="00026132">
      <w:pPr>
        <w:jc w:val="center"/>
        <w:rPr>
          <w:lang w:val="nl-NL"/>
        </w:rPr>
      </w:pPr>
    </w:p>
    <w:p w14:paraId="0CB7167C" w14:textId="77777777" w:rsidR="00974596" w:rsidRDefault="00974596" w:rsidP="00026132">
      <w:pPr>
        <w:jc w:val="center"/>
        <w:rPr>
          <w:lang w:val="nl-NL"/>
        </w:rPr>
      </w:pPr>
    </w:p>
    <w:p w14:paraId="66E64A91" w14:textId="77777777" w:rsidR="00026132" w:rsidRDefault="00026132" w:rsidP="00026132">
      <w:pPr>
        <w:jc w:val="center"/>
        <w:rPr>
          <w:rFonts w:ascii="Georgia" w:hAnsi="Georgia"/>
          <w:lang w:val="nl-NL"/>
        </w:rPr>
      </w:pPr>
      <w:r>
        <w:rPr>
          <w:lang w:val="nl-NL"/>
        </w:rPr>
        <w:t>Dewegnaarjezelf.nl</w:t>
      </w:r>
      <w:r w:rsidRPr="001A353E">
        <w:rPr>
          <w:rFonts w:ascii="Georgia" w:hAnsi="Georgia"/>
          <w:lang w:val="nl-NL"/>
        </w:rPr>
        <w:t xml:space="preserve"> </w:t>
      </w:r>
    </w:p>
    <w:p w14:paraId="2BC78D5F" w14:textId="77777777" w:rsidR="00026132" w:rsidRPr="00D01872" w:rsidRDefault="00026132" w:rsidP="00026132">
      <w:pPr>
        <w:jc w:val="center"/>
        <w:rPr>
          <w:rFonts w:ascii="Georgia" w:hAnsi="Georgia"/>
          <w:lang w:val="nl-NL"/>
        </w:rPr>
      </w:pPr>
      <w:proofErr w:type="spellStart"/>
      <w:r>
        <w:rPr>
          <w:rFonts w:ascii="Georgia" w:hAnsi="Georgia"/>
          <w:lang w:val="nl-NL"/>
        </w:rPr>
        <w:t>Krimweg</w:t>
      </w:r>
      <w:proofErr w:type="spellEnd"/>
      <w:r>
        <w:rPr>
          <w:rFonts w:ascii="Georgia" w:hAnsi="Georgia"/>
          <w:lang w:val="nl-NL"/>
        </w:rPr>
        <w:t xml:space="preserve"> 160, 7351 TM  Hoenderloo</w:t>
      </w:r>
    </w:p>
    <w:p w14:paraId="2187302F" w14:textId="77777777" w:rsidR="00026132" w:rsidRPr="00D01872" w:rsidRDefault="00026132" w:rsidP="00026132">
      <w:pPr>
        <w:jc w:val="center"/>
        <w:rPr>
          <w:rFonts w:ascii="Georgia" w:hAnsi="Georgia"/>
          <w:lang w:val="nl-NL"/>
        </w:rPr>
      </w:pPr>
      <w:r>
        <w:rPr>
          <w:rFonts w:ascii="Georgia" w:hAnsi="Georgia"/>
          <w:lang w:val="nl-NL"/>
        </w:rPr>
        <w:t xml:space="preserve">Bankrekening </w:t>
      </w:r>
      <w:r w:rsidR="00875350">
        <w:rPr>
          <w:rFonts w:ascii="Georgia" w:hAnsi="Georgia"/>
          <w:lang w:val="nl-NL"/>
        </w:rPr>
        <w:t>NL18RABO</w:t>
      </w:r>
      <w:r w:rsidR="007C5280">
        <w:rPr>
          <w:rFonts w:ascii="Georgia" w:hAnsi="Georgia"/>
          <w:lang w:val="nl-NL"/>
        </w:rPr>
        <w:t>0</w:t>
      </w:r>
      <w:r w:rsidR="000E7A9D">
        <w:rPr>
          <w:rFonts w:ascii="Georgia" w:hAnsi="Georgia"/>
          <w:lang w:val="nl-NL"/>
        </w:rPr>
        <w:t>321711</w:t>
      </w:r>
      <w:r>
        <w:rPr>
          <w:rFonts w:ascii="Georgia" w:hAnsi="Georgia"/>
          <w:lang w:val="nl-NL"/>
        </w:rPr>
        <w:t>289</w:t>
      </w:r>
      <w:r w:rsidR="000E7A9D">
        <w:rPr>
          <w:rFonts w:ascii="Georgia" w:hAnsi="Georgia"/>
          <w:lang w:val="nl-NL"/>
        </w:rPr>
        <w:t xml:space="preserve">  </w:t>
      </w:r>
    </w:p>
    <w:p w14:paraId="5A50372A" w14:textId="77777777" w:rsidR="00026132" w:rsidRDefault="00026132" w:rsidP="00026132">
      <w:pPr>
        <w:jc w:val="center"/>
        <w:rPr>
          <w:rFonts w:ascii="Georgia" w:hAnsi="Georgia"/>
          <w:lang w:val="nl-NL"/>
        </w:rPr>
      </w:pPr>
      <w:r w:rsidRPr="007227A2">
        <w:rPr>
          <w:rFonts w:ascii="Georgia" w:hAnsi="Georgia"/>
          <w:lang w:val="nl-NL"/>
        </w:rPr>
        <w:t>B.T.W. nr. 1195.13.596.B.01</w:t>
      </w:r>
    </w:p>
    <w:p w14:paraId="52613A05" w14:textId="77777777" w:rsidR="00AC0E94" w:rsidRPr="00352DE5" w:rsidRDefault="00547156" w:rsidP="00352DE5">
      <w:pPr>
        <w:jc w:val="center"/>
        <w:rPr>
          <w:rFonts w:ascii="Georgia" w:hAnsi="Georgia"/>
          <w:lang w:val="nl-NL"/>
        </w:rPr>
      </w:pPr>
      <w:r>
        <w:rPr>
          <w:rFonts w:ascii="Georgia" w:hAnsi="Georgia"/>
          <w:lang w:val="nl-NL"/>
        </w:rPr>
        <w:t>Beroepsver. SNU en De</w:t>
      </w:r>
      <w:r w:rsidR="00974596">
        <w:rPr>
          <w:rFonts w:ascii="Georgia" w:hAnsi="Georgia"/>
          <w:lang w:val="nl-NL"/>
        </w:rPr>
        <w:t xml:space="preserve"> </w:t>
      </w:r>
      <w:proofErr w:type="gramStart"/>
      <w:r w:rsidR="00974596">
        <w:rPr>
          <w:rFonts w:ascii="Georgia" w:hAnsi="Georgia"/>
          <w:lang w:val="nl-NL"/>
        </w:rPr>
        <w:t>Ring :</w:t>
      </w:r>
      <w:proofErr w:type="gramEnd"/>
      <w:r w:rsidR="00974596">
        <w:rPr>
          <w:rFonts w:ascii="Georgia" w:hAnsi="Georgia"/>
          <w:lang w:val="nl-NL"/>
        </w:rPr>
        <w:t xml:space="preserve"> </w:t>
      </w:r>
      <w:proofErr w:type="spellStart"/>
      <w:r w:rsidR="00974596">
        <w:rPr>
          <w:rFonts w:ascii="Georgia" w:hAnsi="Georgia"/>
          <w:lang w:val="nl-NL"/>
        </w:rPr>
        <w:t>AGBZorgnr</w:t>
      </w:r>
      <w:proofErr w:type="spellEnd"/>
      <w:r w:rsidR="00974596">
        <w:rPr>
          <w:rFonts w:ascii="Georgia" w:hAnsi="Georgia"/>
          <w:lang w:val="nl-NL"/>
        </w:rPr>
        <w:t>. 90045265</w:t>
      </w:r>
    </w:p>
    <w:sectPr w:rsidR="00AC0E94" w:rsidRPr="00352DE5" w:rsidSect="00721AF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elthem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FE"/>
    <w:rsid w:val="00015325"/>
    <w:rsid w:val="00015B41"/>
    <w:rsid w:val="00026132"/>
    <w:rsid w:val="00032D83"/>
    <w:rsid w:val="000500BD"/>
    <w:rsid w:val="000531BB"/>
    <w:rsid w:val="000647CC"/>
    <w:rsid w:val="000703E0"/>
    <w:rsid w:val="00092A87"/>
    <w:rsid w:val="000A23A2"/>
    <w:rsid w:val="000A36E4"/>
    <w:rsid w:val="000B405C"/>
    <w:rsid w:val="000C5FA7"/>
    <w:rsid w:val="000E1542"/>
    <w:rsid w:val="000E7A9D"/>
    <w:rsid w:val="000F0BE7"/>
    <w:rsid w:val="00112E6C"/>
    <w:rsid w:val="0014658F"/>
    <w:rsid w:val="00151E45"/>
    <w:rsid w:val="001536F5"/>
    <w:rsid w:val="00196896"/>
    <w:rsid w:val="001A5DDF"/>
    <w:rsid w:val="001B4A43"/>
    <w:rsid w:val="001C1764"/>
    <w:rsid w:val="001C1F15"/>
    <w:rsid w:val="001C5403"/>
    <w:rsid w:val="001C5625"/>
    <w:rsid w:val="001E051B"/>
    <w:rsid w:val="002120C6"/>
    <w:rsid w:val="00217A0B"/>
    <w:rsid w:val="002262B1"/>
    <w:rsid w:val="002445EA"/>
    <w:rsid w:val="00251857"/>
    <w:rsid w:val="00256F09"/>
    <w:rsid w:val="00257A1E"/>
    <w:rsid w:val="00262215"/>
    <w:rsid w:val="0026651F"/>
    <w:rsid w:val="0026682E"/>
    <w:rsid w:val="00280C75"/>
    <w:rsid w:val="00293AAD"/>
    <w:rsid w:val="00296289"/>
    <w:rsid w:val="002A0454"/>
    <w:rsid w:val="002B3E2B"/>
    <w:rsid w:val="002B6E96"/>
    <w:rsid w:val="002C2A0B"/>
    <w:rsid w:val="002D042D"/>
    <w:rsid w:val="002D0AD4"/>
    <w:rsid w:val="002D0F84"/>
    <w:rsid w:val="002D5541"/>
    <w:rsid w:val="002E5914"/>
    <w:rsid w:val="002F3FFC"/>
    <w:rsid w:val="003050E9"/>
    <w:rsid w:val="00324503"/>
    <w:rsid w:val="003423EE"/>
    <w:rsid w:val="00352DE5"/>
    <w:rsid w:val="003801BC"/>
    <w:rsid w:val="003960A0"/>
    <w:rsid w:val="003B134C"/>
    <w:rsid w:val="003E44C4"/>
    <w:rsid w:val="00400DD9"/>
    <w:rsid w:val="004034D6"/>
    <w:rsid w:val="004208C4"/>
    <w:rsid w:val="00426C1A"/>
    <w:rsid w:val="00430103"/>
    <w:rsid w:val="00432D8C"/>
    <w:rsid w:val="00434A19"/>
    <w:rsid w:val="0043509D"/>
    <w:rsid w:val="00437962"/>
    <w:rsid w:val="004562CB"/>
    <w:rsid w:val="00467E8F"/>
    <w:rsid w:val="00474F23"/>
    <w:rsid w:val="00480B78"/>
    <w:rsid w:val="00485CA6"/>
    <w:rsid w:val="004A41A9"/>
    <w:rsid w:val="004D0990"/>
    <w:rsid w:val="004D466D"/>
    <w:rsid w:val="00503031"/>
    <w:rsid w:val="0054187E"/>
    <w:rsid w:val="00547156"/>
    <w:rsid w:val="0056184C"/>
    <w:rsid w:val="00573FDF"/>
    <w:rsid w:val="005754F5"/>
    <w:rsid w:val="005825BE"/>
    <w:rsid w:val="005913BD"/>
    <w:rsid w:val="00594B7F"/>
    <w:rsid w:val="005C54A7"/>
    <w:rsid w:val="005D4387"/>
    <w:rsid w:val="005E73FA"/>
    <w:rsid w:val="006017FB"/>
    <w:rsid w:val="0060787C"/>
    <w:rsid w:val="00630E11"/>
    <w:rsid w:val="006532F1"/>
    <w:rsid w:val="00662947"/>
    <w:rsid w:val="006838D7"/>
    <w:rsid w:val="006B4D7C"/>
    <w:rsid w:val="006B6EB4"/>
    <w:rsid w:val="006B7F8F"/>
    <w:rsid w:val="006E2E7F"/>
    <w:rsid w:val="007009EC"/>
    <w:rsid w:val="007143B2"/>
    <w:rsid w:val="007205A3"/>
    <w:rsid w:val="00721AFE"/>
    <w:rsid w:val="007340BF"/>
    <w:rsid w:val="00751995"/>
    <w:rsid w:val="00754DD5"/>
    <w:rsid w:val="00767C1B"/>
    <w:rsid w:val="007A30C5"/>
    <w:rsid w:val="007C5280"/>
    <w:rsid w:val="007D36CF"/>
    <w:rsid w:val="007D6D5A"/>
    <w:rsid w:val="007E6B2D"/>
    <w:rsid w:val="00815574"/>
    <w:rsid w:val="00821D2A"/>
    <w:rsid w:val="00833862"/>
    <w:rsid w:val="00851DC0"/>
    <w:rsid w:val="00865248"/>
    <w:rsid w:val="00867ED6"/>
    <w:rsid w:val="0087452B"/>
    <w:rsid w:val="00875350"/>
    <w:rsid w:val="00893E29"/>
    <w:rsid w:val="008C1528"/>
    <w:rsid w:val="008C2458"/>
    <w:rsid w:val="008C7F11"/>
    <w:rsid w:val="008D307F"/>
    <w:rsid w:val="008D7B45"/>
    <w:rsid w:val="008E4D3E"/>
    <w:rsid w:val="008E7BF1"/>
    <w:rsid w:val="008F3313"/>
    <w:rsid w:val="00916BAF"/>
    <w:rsid w:val="009256D8"/>
    <w:rsid w:val="00934BFC"/>
    <w:rsid w:val="009606ED"/>
    <w:rsid w:val="00961A42"/>
    <w:rsid w:val="00971EE3"/>
    <w:rsid w:val="00974596"/>
    <w:rsid w:val="00975633"/>
    <w:rsid w:val="009772C8"/>
    <w:rsid w:val="00987781"/>
    <w:rsid w:val="0099325F"/>
    <w:rsid w:val="00995CEA"/>
    <w:rsid w:val="00997A30"/>
    <w:rsid w:val="009A159A"/>
    <w:rsid w:val="009C32BB"/>
    <w:rsid w:val="009C39BD"/>
    <w:rsid w:val="009C3CD1"/>
    <w:rsid w:val="009D040F"/>
    <w:rsid w:val="009E0A1C"/>
    <w:rsid w:val="009E555A"/>
    <w:rsid w:val="00A2080E"/>
    <w:rsid w:val="00A6247B"/>
    <w:rsid w:val="00A734BF"/>
    <w:rsid w:val="00A85C9F"/>
    <w:rsid w:val="00AA41B5"/>
    <w:rsid w:val="00AC0E94"/>
    <w:rsid w:val="00AE5D59"/>
    <w:rsid w:val="00B013DB"/>
    <w:rsid w:val="00B0624B"/>
    <w:rsid w:val="00B3235A"/>
    <w:rsid w:val="00B34598"/>
    <w:rsid w:val="00B364C4"/>
    <w:rsid w:val="00B443AD"/>
    <w:rsid w:val="00B63FDE"/>
    <w:rsid w:val="00B7715E"/>
    <w:rsid w:val="00B843C4"/>
    <w:rsid w:val="00B87814"/>
    <w:rsid w:val="00BA3FA4"/>
    <w:rsid w:val="00BB5B2D"/>
    <w:rsid w:val="00BC17A2"/>
    <w:rsid w:val="00BC5EB1"/>
    <w:rsid w:val="00BD1A4A"/>
    <w:rsid w:val="00BF7B1F"/>
    <w:rsid w:val="00C0557E"/>
    <w:rsid w:val="00C05D12"/>
    <w:rsid w:val="00C13E95"/>
    <w:rsid w:val="00C1403F"/>
    <w:rsid w:val="00C22341"/>
    <w:rsid w:val="00C32F99"/>
    <w:rsid w:val="00C413E3"/>
    <w:rsid w:val="00C469E3"/>
    <w:rsid w:val="00C51C1C"/>
    <w:rsid w:val="00C62CEA"/>
    <w:rsid w:val="00C64DE3"/>
    <w:rsid w:val="00C65DEB"/>
    <w:rsid w:val="00C67A2E"/>
    <w:rsid w:val="00C735AE"/>
    <w:rsid w:val="00C845EA"/>
    <w:rsid w:val="00CA0E50"/>
    <w:rsid w:val="00CB0298"/>
    <w:rsid w:val="00CD7B3B"/>
    <w:rsid w:val="00CF73DC"/>
    <w:rsid w:val="00D12D62"/>
    <w:rsid w:val="00D20F4A"/>
    <w:rsid w:val="00D377E5"/>
    <w:rsid w:val="00D72D8E"/>
    <w:rsid w:val="00D92F11"/>
    <w:rsid w:val="00D97F1F"/>
    <w:rsid w:val="00DA4C03"/>
    <w:rsid w:val="00DC7310"/>
    <w:rsid w:val="00DE6F23"/>
    <w:rsid w:val="00DF22AB"/>
    <w:rsid w:val="00DF4F43"/>
    <w:rsid w:val="00DF7283"/>
    <w:rsid w:val="00DF7908"/>
    <w:rsid w:val="00E01CE3"/>
    <w:rsid w:val="00E272DB"/>
    <w:rsid w:val="00E35B65"/>
    <w:rsid w:val="00E35E3C"/>
    <w:rsid w:val="00E4003C"/>
    <w:rsid w:val="00E417CB"/>
    <w:rsid w:val="00E42A75"/>
    <w:rsid w:val="00E612DC"/>
    <w:rsid w:val="00E8232A"/>
    <w:rsid w:val="00E9315C"/>
    <w:rsid w:val="00EA79D1"/>
    <w:rsid w:val="00EE0094"/>
    <w:rsid w:val="00EE339A"/>
    <w:rsid w:val="00F00EBA"/>
    <w:rsid w:val="00F0445A"/>
    <w:rsid w:val="00F12AEE"/>
    <w:rsid w:val="00F130DC"/>
    <w:rsid w:val="00F265BA"/>
    <w:rsid w:val="00F6283C"/>
    <w:rsid w:val="00F77FEB"/>
    <w:rsid w:val="00F972F7"/>
    <w:rsid w:val="00FA6529"/>
    <w:rsid w:val="00FB40DA"/>
    <w:rsid w:val="00FC5A69"/>
    <w:rsid w:val="00FE4A0A"/>
    <w:rsid w:val="00FE6749"/>
    <w:rsid w:val="00FF2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F2924"/>
  <w15:chartTrackingRefBased/>
  <w15:docId w15:val="{143A3210-73E7-408A-9490-F72D4D03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721AFE"/>
    <w:rPr>
      <w:rFonts w:ascii="Trebuchet MS" w:hAnsi="Trebuchet MS"/>
      <w:color w:val="000000"/>
      <w:sz w:val="24"/>
      <w:szCs w:val="24"/>
      <w:lang w:val="en-US"/>
    </w:rPr>
  </w:style>
  <w:style w:type="paragraph" w:styleId="Kop1">
    <w:name w:val="heading 1"/>
    <w:basedOn w:val="Standaard"/>
    <w:next w:val="Standaard"/>
    <w:qFormat/>
    <w:rsid w:val="00721AF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21AFE"/>
    <w:pPr>
      <w:keepNext/>
      <w:spacing w:before="240" w:after="60"/>
      <w:outlineLvl w:val="1"/>
    </w:pPr>
    <w:rPr>
      <w:rFonts w:ascii="Arial" w:hAnsi="Arial" w:cs="Arial"/>
      <w:sz w:val="28"/>
      <w:szCs w:val="28"/>
    </w:rPr>
  </w:style>
  <w:style w:type="paragraph" w:styleId="Kop3">
    <w:name w:val="heading 3"/>
    <w:basedOn w:val="Standaard"/>
    <w:next w:val="Standaard"/>
    <w:qFormat/>
    <w:rsid w:val="00721AFE"/>
    <w:pPr>
      <w:keepNext/>
      <w:spacing w:before="240" w:after="60"/>
      <w:outlineLvl w:val="2"/>
    </w:pPr>
    <w:rPr>
      <w:rFonts w:cs="Arial"/>
      <w:sz w:val="26"/>
      <w:szCs w:val="26"/>
    </w:rPr>
  </w:style>
  <w:style w:type="paragraph" w:styleId="Kop4">
    <w:name w:val="heading 4"/>
    <w:basedOn w:val="Standaard"/>
    <w:next w:val="Standaard"/>
    <w:qFormat/>
    <w:rsid w:val="00721AFE"/>
    <w:pPr>
      <w:keepNext/>
      <w:spacing w:before="240" w:after="60"/>
      <w:outlineLvl w:val="3"/>
    </w:pPr>
    <w:rPr>
      <w:sz w:val="28"/>
      <w:szCs w:val="28"/>
    </w:rPr>
  </w:style>
  <w:style w:type="paragraph" w:styleId="Kop5">
    <w:name w:val="heading 5"/>
    <w:basedOn w:val="Standaard"/>
    <w:next w:val="Standaard"/>
    <w:qFormat/>
    <w:rsid w:val="00721AFE"/>
    <w:pPr>
      <w:spacing w:before="240" w:after="60"/>
      <w:outlineLvl w:val="4"/>
    </w:pPr>
    <w:rPr>
      <w:sz w:val="26"/>
      <w:szCs w:val="26"/>
    </w:rPr>
  </w:style>
  <w:style w:type="paragraph" w:styleId="Kop6">
    <w:name w:val="heading 6"/>
    <w:basedOn w:val="Standaard"/>
    <w:next w:val="Standaard"/>
    <w:qFormat/>
    <w:rsid w:val="00721AFE"/>
    <w:pPr>
      <w:spacing w:before="240" w:after="60"/>
      <w:outlineLvl w:val="5"/>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thema">
    <w:name w:val="Table Theme"/>
    <w:basedOn w:val="Standaardtabel"/>
    <w:rsid w:val="00721AFE"/>
    <w:tblPr>
      <w:tblInd w:w="0" w:type="dxa"/>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CellMar>
        <w:top w:w="0" w:type="dxa"/>
        <w:left w:w="108" w:type="dxa"/>
        <w:bottom w:w="0" w:type="dxa"/>
        <w:right w:w="108" w:type="dxa"/>
      </w:tblCellMar>
    </w:tblPr>
  </w:style>
  <w:style w:type="character" w:styleId="Hyperlink">
    <w:name w:val="Hyperlink"/>
    <w:basedOn w:val="Standaardalinea-lettertype"/>
    <w:rsid w:val="00721AFE"/>
    <w:rPr>
      <w:color w:val="993333"/>
      <w:u w:val="single"/>
    </w:rPr>
  </w:style>
  <w:style w:type="character" w:styleId="GevolgdeHyperlink">
    <w:name w:val="FollowedHyperlink"/>
    <w:basedOn w:val="Standaardalinea-lettertype"/>
    <w:rsid w:val="00721AFE"/>
    <w:rPr>
      <w:color w:val="333399"/>
      <w:u w:val="single"/>
    </w:rPr>
  </w:style>
  <w:style w:type="table" w:styleId="Tabelraster">
    <w:name w:val="Table Grid"/>
    <w:basedOn w:val="Standaardtabel"/>
    <w:rsid w:val="00721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2B3E2B"/>
    <w:rPr>
      <w:rFonts w:ascii="Tahoma" w:hAnsi="Tahoma" w:cs="Tahoma"/>
      <w:sz w:val="16"/>
      <w:szCs w:val="16"/>
    </w:rPr>
  </w:style>
  <w:style w:type="paragraph" w:styleId="Normaalweb">
    <w:name w:val="Normal (Web)"/>
    <w:basedOn w:val="Standaard"/>
    <w:uiPriority w:val="99"/>
    <w:unhideWhenUsed/>
    <w:rsid w:val="00B87814"/>
    <w:pPr>
      <w:spacing w:before="100" w:beforeAutospacing="1" w:after="100" w:afterAutospacing="1"/>
    </w:pPr>
    <w:rPr>
      <w:rFonts w:ascii="Times New Roman" w:eastAsiaTheme="minorEastAsia" w:hAnsi="Times New Roman"/>
      <w:color w:val="au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1649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wendy-ann</dc:creator>
  <cp:keywords/>
  <dc:description/>
  <cp:lastModifiedBy>Wendy Duurland</cp:lastModifiedBy>
  <cp:revision>4</cp:revision>
  <cp:lastPrinted>2016-09-16T10:09:00Z</cp:lastPrinted>
  <dcterms:created xsi:type="dcterms:W3CDTF">2016-09-03T09:12:00Z</dcterms:created>
  <dcterms:modified xsi:type="dcterms:W3CDTF">2016-09-16T10:10:00Z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nature 011</vt:lpwstr>
  </property>
</Properties>
</file>